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139"/>
        </w:tabs>
        <w:snapToGrid w:val="0"/>
        <w:spacing w:line="360" w:lineRule="auto"/>
        <w:jc w:val="center"/>
        <w:rPr>
          <w:rFonts w:hint="eastAsia" w:hAnsi="宋体" w:cs="Times New Roman"/>
          <w:b/>
          <w:sz w:val="44"/>
          <w:szCs w:val="44"/>
        </w:rPr>
      </w:pPr>
      <w:r>
        <w:rPr>
          <w:rFonts w:ascii="Times New Roman" w:hAnsi="Times New Roman" w:eastAsia="黑体" w:cs="Times New Roman"/>
          <w:b/>
          <w:sz w:val="44"/>
          <w:szCs w:val="44"/>
        </w:rPr>
        <w:drawing>
          <wp:anchor distT="0" distB="0" distL="114300" distR="114300" simplePos="0" relativeHeight="251659264" behindDoc="0" locked="0" layoutInCell="1" allowOverlap="1">
            <wp:simplePos x="0" y="0"/>
            <wp:positionH relativeFrom="page">
              <wp:posOffset>12014200</wp:posOffset>
            </wp:positionH>
            <wp:positionV relativeFrom="topMargin">
              <wp:posOffset>11722100</wp:posOffset>
            </wp:positionV>
            <wp:extent cx="355600" cy="457200"/>
            <wp:effectExtent l="0" t="0" r="635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55600" cy="457200"/>
                    </a:xfrm>
                    <a:prstGeom prst="rect">
                      <a:avLst/>
                    </a:prstGeom>
                  </pic:spPr>
                </pic:pic>
              </a:graphicData>
            </a:graphic>
          </wp:anchor>
        </w:drawing>
      </w:r>
      <w:r>
        <w:rPr>
          <w:rFonts w:ascii="Times New Roman" w:hAnsi="Times New Roman" w:eastAsia="黑体" w:cs="Times New Roman"/>
          <w:b/>
          <w:sz w:val="44"/>
          <w:szCs w:val="44"/>
        </w:rPr>
        <w:t>阶段综合检测</w:t>
      </w:r>
      <w:r>
        <w:rPr>
          <w:rFonts w:hAnsi="宋体" w:cs="Times New Roman"/>
          <w:b/>
          <w:sz w:val="44"/>
          <w:szCs w:val="44"/>
        </w:rPr>
        <w:t>(</w:t>
      </w:r>
      <w:r>
        <w:rPr>
          <w:rFonts w:ascii="Times New Roman" w:hAnsi="Times New Roman" w:eastAsia="黑体" w:cs="Times New Roman"/>
          <w:b/>
          <w:sz w:val="44"/>
          <w:szCs w:val="44"/>
        </w:rPr>
        <w:t>八</w:t>
      </w:r>
      <w:r>
        <w:rPr>
          <w:rFonts w:hAnsi="宋体" w:cs="Times New Roman"/>
          <w:b/>
          <w:sz w:val="44"/>
          <w:szCs w:val="44"/>
        </w:rPr>
        <w:t>)</w:t>
      </w:r>
      <w:r>
        <w:rPr>
          <w:rFonts w:ascii="Times New Roman" w:hAnsi="Times New Roman" w:eastAsia="黑体" w:cs="Times New Roman"/>
          <w:b/>
          <w:sz w:val="44"/>
          <w:szCs w:val="44"/>
        </w:rPr>
        <w:t>　</w:t>
      </w:r>
      <w:r>
        <w:rPr>
          <w:rFonts w:ascii="Times New Roman" w:hAnsi="Times New Roman" w:eastAsia="楷体_GB2312" w:cs="Times New Roman"/>
          <w:b/>
          <w:sz w:val="44"/>
          <w:szCs w:val="44"/>
        </w:rPr>
        <w:t>工业文明的开启与扩张——一战前的世界</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eastAsia="黑体" w:cs="Times New Roman"/>
          <w:b/>
          <w:sz w:val="24"/>
        </w:rPr>
        <w:t>一、选择题</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2021·北京通州区模拟</w:t>
      </w:r>
      <w:r>
        <w:rPr>
          <w:rFonts w:hAnsi="宋体" w:cs="Times New Roman"/>
          <w:b/>
          <w:sz w:val="24"/>
        </w:rPr>
        <w:t>)</w:t>
      </w:r>
      <w:r>
        <w:rPr>
          <w:rFonts w:ascii="Times New Roman" w:hAnsi="Times New Roman" w:cs="Times New Roman"/>
          <w:b/>
          <w:sz w:val="24"/>
        </w:rPr>
        <w:t>某部《世界通史》的目录如下表所示。</w:t>
      </w:r>
    </w:p>
    <w:p>
      <w:pPr>
        <w:pStyle w:val="2"/>
        <w:pBdr>
          <w:top w:val="single" w:color="auto" w:sz="4" w:space="1"/>
          <w:left w:val="single" w:color="auto" w:sz="4" w:space="4"/>
          <w:bottom w:val="single" w:color="auto" w:sz="4" w:space="1"/>
          <w:right w:val="single" w:color="auto" w:sz="4" w:space="4"/>
        </w:pBdr>
        <w:tabs>
          <w:tab w:val="left" w:pos="4139"/>
        </w:tabs>
        <w:snapToGrid w:val="0"/>
        <w:spacing w:line="360" w:lineRule="auto"/>
        <w:ind w:firstLine="482" w:firstLineChars="200"/>
        <w:jc w:val="left"/>
        <w:rPr>
          <w:rFonts w:hint="eastAsia" w:ascii="Times New Roman" w:hAnsi="Times New Roman" w:cs="Times New Roman"/>
          <w:b/>
          <w:sz w:val="24"/>
        </w:rPr>
      </w:pPr>
      <w:r>
        <w:rPr>
          <w:rFonts w:ascii="Times New Roman" w:hAnsi="Times New Roman" w:cs="Times New Roman"/>
          <w:b/>
          <w:sz w:val="24"/>
        </w:rPr>
        <w:t>第八章　西欧走出中世纪</w:t>
      </w:r>
    </w:p>
    <w:p>
      <w:pPr>
        <w:pStyle w:val="2"/>
        <w:pBdr>
          <w:top w:val="single" w:color="auto" w:sz="4" w:space="1"/>
          <w:left w:val="single" w:color="auto" w:sz="4" w:space="4"/>
          <w:bottom w:val="single" w:color="auto" w:sz="4" w:space="1"/>
          <w:right w:val="single" w:color="auto" w:sz="4" w:space="4"/>
        </w:pBdr>
        <w:tabs>
          <w:tab w:val="left" w:pos="4139"/>
        </w:tabs>
        <w:snapToGrid w:val="0"/>
        <w:spacing w:line="360" w:lineRule="auto"/>
        <w:ind w:firstLine="1034" w:firstLineChars="429"/>
        <w:jc w:val="left"/>
        <w:rPr>
          <w:rFonts w:hint="eastAsia" w:hAnsi="宋体" w:cs="Times New Roman"/>
          <w:b/>
          <w:sz w:val="24"/>
        </w:rPr>
      </w:pPr>
      <w:r>
        <w:rPr>
          <w:rFonts w:ascii="Times New Roman" w:hAnsi="Times New Roman" w:cs="Times New Roman"/>
          <w:b/>
          <w:sz w:val="24"/>
        </w:rPr>
        <w:t xml:space="preserve">第一节  </w:t>
      </w:r>
    </w:p>
    <w:p>
      <w:pPr>
        <w:pStyle w:val="2"/>
        <w:pBdr>
          <w:top w:val="single" w:color="auto" w:sz="4" w:space="1"/>
          <w:left w:val="single" w:color="auto" w:sz="4" w:space="4"/>
          <w:bottom w:val="single" w:color="auto" w:sz="4" w:space="1"/>
          <w:right w:val="single" w:color="auto" w:sz="4" w:space="4"/>
        </w:pBdr>
        <w:tabs>
          <w:tab w:val="left" w:pos="4139"/>
        </w:tabs>
        <w:snapToGrid w:val="0"/>
        <w:spacing w:line="360" w:lineRule="auto"/>
        <w:ind w:firstLine="1034" w:firstLineChars="429"/>
        <w:jc w:val="left"/>
        <w:rPr>
          <w:rFonts w:hint="eastAsia" w:hAnsi="宋体" w:cs="Times New Roman"/>
          <w:b/>
          <w:sz w:val="24"/>
        </w:rPr>
      </w:pPr>
      <w:r>
        <w:rPr>
          <w:rFonts w:ascii="Times New Roman" w:hAnsi="Times New Roman" w:cs="Times New Roman"/>
          <w:b/>
          <w:sz w:val="24"/>
        </w:rPr>
        <w:t>第二节　新航路的开辟</w:t>
      </w:r>
    </w:p>
    <w:p>
      <w:pPr>
        <w:pStyle w:val="2"/>
        <w:pBdr>
          <w:top w:val="single" w:color="auto" w:sz="4" w:space="1"/>
          <w:left w:val="single" w:color="auto" w:sz="4" w:space="4"/>
          <w:bottom w:val="single" w:color="auto" w:sz="4" w:space="1"/>
          <w:right w:val="single" w:color="auto" w:sz="4" w:space="4"/>
        </w:pBdr>
        <w:tabs>
          <w:tab w:val="left" w:pos="4139"/>
        </w:tabs>
        <w:snapToGrid w:val="0"/>
        <w:spacing w:line="360" w:lineRule="auto"/>
        <w:ind w:firstLine="1034" w:firstLineChars="429"/>
        <w:jc w:val="left"/>
        <w:rPr>
          <w:rFonts w:hint="eastAsia" w:hAnsi="宋体" w:cs="Times New Roman"/>
          <w:b/>
          <w:sz w:val="24"/>
        </w:rPr>
      </w:pPr>
      <w:r>
        <w:rPr>
          <w:rFonts w:ascii="Times New Roman" w:hAnsi="Times New Roman" w:cs="Times New Roman"/>
          <w:b/>
          <w:sz w:val="24"/>
        </w:rPr>
        <w:t>第三节　文艺复</w:t>
      </w:r>
      <w:r>
        <w:rPr>
          <w:rFonts w:hint="eastAsia" w:ascii="Times New Roman" w:hAnsi="Times New Roman" w:cs="Times New Roman"/>
          <w:b/>
          <w:sz w:val="24"/>
        </w:rPr>
        <w:t>兴</w:t>
      </w:r>
    </w:p>
    <w:p>
      <w:pPr>
        <w:pStyle w:val="2"/>
        <w:pBdr>
          <w:top w:val="single" w:color="auto" w:sz="4" w:space="1"/>
          <w:left w:val="single" w:color="auto" w:sz="4" w:space="4"/>
          <w:bottom w:val="single" w:color="auto" w:sz="4" w:space="1"/>
          <w:right w:val="single" w:color="auto" w:sz="4" w:space="4"/>
        </w:pBdr>
        <w:tabs>
          <w:tab w:val="left" w:pos="4139"/>
        </w:tabs>
        <w:snapToGrid w:val="0"/>
        <w:spacing w:line="360" w:lineRule="auto"/>
        <w:ind w:firstLine="1034" w:firstLineChars="429"/>
        <w:jc w:val="left"/>
        <w:rPr>
          <w:rFonts w:hint="eastAsia" w:hAnsi="宋体" w:cs="Times New Roman"/>
          <w:b/>
          <w:sz w:val="24"/>
        </w:rPr>
      </w:pPr>
      <w:r>
        <w:rPr>
          <w:rFonts w:hint="eastAsia" w:ascii="Times New Roman" w:hAnsi="Times New Roman" w:cs="Times New Roman"/>
          <w:b/>
          <w:sz w:val="24"/>
        </w:rPr>
        <w:t>第四节　宗教改革</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其中第一节应该是</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 xml:space="preserve">资本主义萌芽  </w:t>
      </w:r>
      <w:r>
        <w:rPr>
          <w:rFonts w:ascii="Times New Roman" w:hAnsi="Times New Roman" w:cs="Times New Roman"/>
          <w:b/>
          <w:sz w:val="24"/>
        </w:rPr>
        <w:tab/>
      </w:r>
      <w:r>
        <w:rPr>
          <w:rFonts w:ascii="Times New Roman" w:hAnsi="Times New Roman" w:cs="Times New Roman"/>
          <w:b/>
          <w:sz w:val="24"/>
        </w:rPr>
        <w:t xml:space="preserve">B．圈地运动 </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 xml:space="preserve">科学革命   </w:t>
      </w:r>
      <w:r>
        <w:rPr>
          <w:rFonts w:ascii="Times New Roman" w:hAnsi="Times New Roman" w:cs="Times New Roman"/>
          <w:b/>
          <w:sz w:val="24"/>
        </w:rPr>
        <w:tab/>
      </w:r>
      <w:r>
        <w:rPr>
          <w:rFonts w:ascii="Times New Roman" w:hAnsi="Times New Roman" w:cs="Times New Roman"/>
          <w:b/>
          <w:sz w:val="24"/>
        </w:rPr>
        <w:t>D．</w:t>
      </w:r>
      <w:r>
        <w:rPr>
          <w:rFonts w:hAnsi="宋体" w:cs="Times New Roman"/>
          <w:b/>
          <w:sz w:val="24"/>
        </w:rPr>
        <w:t>“</w:t>
      </w:r>
      <w:r>
        <w:rPr>
          <w:rFonts w:ascii="Times New Roman" w:hAnsi="Times New Roman" w:cs="Times New Roman"/>
          <w:b/>
          <w:sz w:val="24"/>
        </w:rPr>
        <w:t>光荣革命</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color w:val="FF0000"/>
          <w:sz w:val="24"/>
        </w:rPr>
        <w:t>A</w:t>
      </w:r>
      <w:r>
        <w:rPr>
          <w:rFonts w:ascii="Times New Roman" w:hAnsi="Times New Roman" w:cs="Times New Roman"/>
          <w:b/>
          <w:sz w:val="24"/>
        </w:rPr>
        <w:t>　</w:t>
      </w:r>
      <w:r>
        <w:rPr>
          <w:rFonts w:ascii="Times New Roman" w:hAnsi="Times New Roman" w:eastAsia="楷体_GB2312" w:cs="Times New Roman"/>
          <w:b/>
          <w:sz w:val="24"/>
        </w:rPr>
        <w:t>[</w:t>
      </w:r>
      <w:r>
        <w:rPr>
          <w:rFonts w:hAnsi="宋体" w:cs="Times New Roman"/>
          <w:b/>
          <w:sz w:val="24"/>
        </w:rPr>
        <w:t>“</w:t>
      </w:r>
      <w:r>
        <w:rPr>
          <w:rFonts w:ascii="Times New Roman" w:hAnsi="Times New Roman" w:eastAsia="楷体_GB2312" w:cs="Times New Roman"/>
          <w:b/>
          <w:sz w:val="24"/>
        </w:rPr>
        <w:t>第二节　新航路的开辟</w:t>
      </w:r>
      <w:r>
        <w:rPr>
          <w:rFonts w:hAnsi="宋体" w:cs="Times New Roman"/>
          <w:b/>
          <w:sz w:val="24"/>
        </w:rPr>
        <w:t>”“</w:t>
      </w:r>
      <w:r>
        <w:rPr>
          <w:rFonts w:ascii="Times New Roman" w:hAnsi="Times New Roman" w:eastAsia="楷体_GB2312" w:cs="Times New Roman"/>
          <w:b/>
          <w:sz w:val="24"/>
        </w:rPr>
        <w:t>第三节　文艺复兴</w:t>
      </w:r>
      <w:r>
        <w:rPr>
          <w:rFonts w:hAnsi="宋体" w:cs="Times New Roman"/>
          <w:b/>
          <w:sz w:val="24"/>
        </w:rPr>
        <w:t>”“</w:t>
      </w:r>
      <w:r>
        <w:rPr>
          <w:rFonts w:ascii="Times New Roman" w:hAnsi="Times New Roman" w:eastAsia="楷体_GB2312" w:cs="Times New Roman"/>
          <w:b/>
          <w:sz w:val="24"/>
        </w:rPr>
        <w:t>第四节　宗教改革</w:t>
      </w:r>
      <w:r>
        <w:rPr>
          <w:rFonts w:hAnsi="宋体" w:cs="Times New Roman"/>
          <w:b/>
          <w:sz w:val="24"/>
        </w:rPr>
        <w:t>”</w:t>
      </w:r>
      <w:r>
        <w:rPr>
          <w:rFonts w:hint="eastAsia" w:hAnsi="宋体" w:cs="MingLiU_HKSCS"/>
          <w:b/>
          <w:sz w:val="24"/>
        </w:rPr>
        <w:t>，</w:t>
      </w:r>
      <w:r>
        <w:rPr>
          <w:rFonts w:ascii="Times New Roman" w:hAnsi="Times New Roman" w:eastAsia="楷体_GB2312" w:cs="Times New Roman"/>
          <w:b/>
          <w:sz w:val="24"/>
        </w:rPr>
        <w:t>这些事件发生的经济上的原因都是资本主义萌芽</w:t>
      </w:r>
      <w:r>
        <w:rPr>
          <w:rFonts w:hint="eastAsia" w:hAnsi="宋体" w:cs="MingLiU_HKSCS"/>
          <w:b/>
          <w:sz w:val="24"/>
        </w:rPr>
        <w:t>，</w:t>
      </w:r>
      <w:r>
        <w:rPr>
          <w:rFonts w:ascii="Times New Roman" w:hAnsi="Times New Roman" w:eastAsia="楷体_GB2312" w:cs="Times New Roman"/>
          <w:b/>
          <w:sz w:val="24"/>
        </w:rPr>
        <w:t>故选A项；圈地运动为工业革命提供了劳动力</w:t>
      </w:r>
      <w:r>
        <w:rPr>
          <w:rFonts w:hint="eastAsia" w:hAnsi="宋体" w:cs="MingLiU_HKSCS"/>
          <w:b/>
          <w:sz w:val="24"/>
        </w:rPr>
        <w:t>，</w:t>
      </w:r>
      <w:r>
        <w:rPr>
          <w:rFonts w:ascii="Times New Roman" w:hAnsi="Times New Roman" w:eastAsia="楷体_GB2312" w:cs="Times New Roman"/>
          <w:b/>
          <w:sz w:val="24"/>
        </w:rPr>
        <w:t>在新航路开辟之后</w:t>
      </w:r>
      <w:r>
        <w:rPr>
          <w:rFonts w:hint="eastAsia" w:hAnsi="宋体" w:cs="MingLiU_HKSCS"/>
          <w:b/>
          <w:sz w:val="24"/>
        </w:rPr>
        <w:t>，</w:t>
      </w:r>
      <w:r>
        <w:rPr>
          <w:rFonts w:ascii="Times New Roman" w:hAnsi="Times New Roman" w:eastAsia="楷体_GB2312" w:cs="Times New Roman"/>
          <w:b/>
          <w:sz w:val="24"/>
        </w:rPr>
        <w:t>与文艺复兴、宗教改革无关</w:t>
      </w:r>
      <w:r>
        <w:rPr>
          <w:rFonts w:hint="eastAsia" w:hAnsi="宋体" w:cs="MingLiU_HKSCS"/>
          <w:b/>
          <w:sz w:val="24"/>
        </w:rPr>
        <w:t>，</w:t>
      </w:r>
      <w:r>
        <w:rPr>
          <w:rFonts w:ascii="Times New Roman" w:hAnsi="Times New Roman" w:eastAsia="楷体_GB2312" w:cs="Times New Roman"/>
          <w:b/>
          <w:sz w:val="24"/>
        </w:rPr>
        <w:t>排除B项；科学革命的时间是17世纪</w:t>
      </w:r>
      <w:r>
        <w:rPr>
          <w:rFonts w:hint="eastAsia" w:hAnsi="宋体" w:cs="MingLiU_HKSCS"/>
          <w:b/>
          <w:sz w:val="24"/>
        </w:rPr>
        <w:t>，</w:t>
      </w:r>
      <w:r>
        <w:rPr>
          <w:rFonts w:ascii="Times New Roman" w:hAnsi="Times New Roman" w:eastAsia="楷体_GB2312" w:cs="Times New Roman"/>
          <w:b/>
          <w:sz w:val="24"/>
        </w:rPr>
        <w:t>在新航路开辟之后</w:t>
      </w:r>
      <w:r>
        <w:rPr>
          <w:rFonts w:hint="eastAsia" w:hAnsi="宋体" w:cs="MingLiU_HKSCS"/>
          <w:b/>
          <w:sz w:val="24"/>
        </w:rPr>
        <w:t>，</w:t>
      </w:r>
      <w:r>
        <w:rPr>
          <w:rFonts w:ascii="Times New Roman" w:hAnsi="Times New Roman" w:eastAsia="楷体_GB2312" w:cs="Times New Roman"/>
          <w:b/>
          <w:sz w:val="24"/>
        </w:rPr>
        <w:t>排除C项；</w:t>
      </w:r>
      <w:r>
        <w:rPr>
          <w:rFonts w:hAnsi="宋体" w:cs="Times New Roman"/>
          <w:b/>
          <w:sz w:val="24"/>
        </w:rPr>
        <w:t>“</w:t>
      </w:r>
      <w:r>
        <w:rPr>
          <w:rFonts w:ascii="Times New Roman" w:hAnsi="Times New Roman" w:eastAsia="楷体_GB2312" w:cs="Times New Roman"/>
          <w:b/>
          <w:sz w:val="24"/>
        </w:rPr>
        <w:t>光荣革命</w:t>
      </w:r>
      <w:r>
        <w:rPr>
          <w:rFonts w:hAnsi="宋体" w:cs="Times New Roman"/>
          <w:b/>
          <w:sz w:val="24"/>
        </w:rPr>
        <w:t>”</w:t>
      </w:r>
      <w:r>
        <w:rPr>
          <w:rFonts w:ascii="Times New Roman" w:hAnsi="Times New Roman" w:eastAsia="楷体_GB2312" w:cs="Times New Roman"/>
          <w:b/>
          <w:sz w:val="24"/>
        </w:rPr>
        <w:t>的时间是1688年</w:t>
      </w:r>
      <w:r>
        <w:rPr>
          <w:rFonts w:hint="eastAsia" w:hAnsi="宋体" w:cs="MingLiU_HKSCS"/>
          <w:b/>
          <w:sz w:val="24"/>
        </w:rPr>
        <w:t>，</w:t>
      </w:r>
      <w:r>
        <w:rPr>
          <w:rFonts w:ascii="Times New Roman" w:hAnsi="Times New Roman" w:eastAsia="楷体_GB2312" w:cs="Times New Roman"/>
          <w:b/>
          <w:sz w:val="24"/>
        </w:rPr>
        <w:t>在新</w:t>
      </w:r>
      <w:r>
        <w:rPr>
          <w:rFonts w:hint="eastAsia" w:ascii="Times New Roman" w:hAnsi="Times New Roman" w:eastAsia="楷体_GB2312" w:cs="Times New Roman"/>
          <w:b/>
          <w:sz w:val="24"/>
        </w:rPr>
        <w:t>航路开辟之后</w:t>
      </w:r>
      <w:r>
        <w:rPr>
          <w:rFonts w:hint="eastAsia" w:hAnsi="宋体" w:cs="MingLiU_HKSCS"/>
          <w:b/>
          <w:sz w:val="24"/>
        </w:rPr>
        <w:t>，</w:t>
      </w:r>
      <w:r>
        <w:rPr>
          <w:rFonts w:hint="eastAsia" w:ascii="Times New Roman" w:hAnsi="Times New Roman" w:eastAsia="楷体_GB2312" w:cs="Times New Roman"/>
          <w:b/>
          <w:sz w:val="24"/>
        </w:rPr>
        <w:t>排除</w:t>
      </w:r>
      <w:r>
        <w:rPr>
          <w:rFonts w:ascii="Times New Roman" w:hAnsi="Times New Roman" w:eastAsia="楷体_GB2312" w:cs="Times New Roman"/>
          <w:b/>
          <w:sz w:val="24"/>
        </w:rPr>
        <w:t>D项。]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2</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2021·天津十二区县联考</w:t>
      </w:r>
      <w:r>
        <w:rPr>
          <w:rFonts w:hAnsi="宋体" w:cs="Times New Roman"/>
          <w:b/>
          <w:sz w:val="24"/>
        </w:rPr>
        <w:t>)</w:t>
      </w:r>
      <w:r>
        <w:rPr>
          <w:rFonts w:ascii="Times New Roman" w:hAnsi="Times New Roman" w:cs="Times New Roman"/>
          <w:b/>
          <w:sz w:val="24"/>
        </w:rPr>
        <w:t>1531年</w:t>
      </w:r>
      <w:r>
        <w:rPr>
          <w:rFonts w:hint="eastAsia" w:hAnsi="宋体" w:cs="Times New Roman"/>
          <w:b/>
          <w:sz w:val="24"/>
        </w:rPr>
        <w:t>，</w:t>
      </w:r>
      <w:r>
        <w:rPr>
          <w:rFonts w:ascii="Times New Roman" w:hAnsi="Times New Roman" w:cs="Times New Roman"/>
          <w:b/>
          <w:sz w:val="24"/>
        </w:rPr>
        <w:t>最早的商品交易所在安特卫普开业</w:t>
      </w:r>
      <w:r>
        <w:rPr>
          <w:rFonts w:hint="eastAsia" w:hAnsi="宋体" w:cs="Times New Roman"/>
          <w:b/>
          <w:sz w:val="24"/>
        </w:rPr>
        <w:t>，</w:t>
      </w:r>
      <w:r>
        <w:rPr>
          <w:rFonts w:ascii="Times New Roman" w:hAnsi="Times New Roman" w:cs="Times New Roman"/>
          <w:b/>
          <w:sz w:val="24"/>
        </w:rPr>
        <w:t>1602年</w:t>
      </w:r>
      <w:r>
        <w:rPr>
          <w:rFonts w:hint="eastAsia" w:hAnsi="宋体" w:cs="Times New Roman"/>
          <w:b/>
          <w:sz w:val="24"/>
        </w:rPr>
        <w:t>，</w:t>
      </w:r>
      <w:r>
        <w:rPr>
          <w:rFonts w:ascii="Times New Roman" w:hAnsi="Times New Roman" w:cs="Times New Roman"/>
          <w:b/>
          <w:sz w:val="24"/>
        </w:rPr>
        <w:t>荷兰建立起新型股份制贸易公司</w:t>
      </w:r>
      <w:r>
        <w:rPr>
          <w:rFonts w:hint="eastAsia" w:hAnsi="宋体" w:cs="Times New Roman"/>
          <w:b/>
          <w:sz w:val="24"/>
        </w:rPr>
        <w:t>，</w:t>
      </w:r>
      <w:r>
        <w:rPr>
          <w:rFonts w:ascii="Times New Roman" w:hAnsi="Times New Roman" w:cs="Times New Roman"/>
          <w:b/>
          <w:sz w:val="24"/>
        </w:rPr>
        <w:t>17世纪后</w:t>
      </w:r>
      <w:r>
        <w:rPr>
          <w:rFonts w:hint="eastAsia" w:hAnsi="宋体" w:cs="Times New Roman"/>
          <w:b/>
          <w:sz w:val="24"/>
        </w:rPr>
        <w:t>，</w:t>
      </w:r>
      <w:r>
        <w:rPr>
          <w:rFonts w:ascii="Times New Roman" w:hAnsi="Times New Roman" w:cs="Times New Roman"/>
          <w:b/>
          <w:sz w:val="24"/>
        </w:rPr>
        <w:t>伦敦证券交易所成为国际证券交易中心。这些反映了</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欧洲贸易中心的转移</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工业革命的不断推进</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商业经营方式的创新</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世界市场的初步形成</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color w:val="FF0000"/>
          <w:sz w:val="24"/>
        </w:rPr>
        <w:t>C</w:t>
      </w:r>
      <w:r>
        <w:rPr>
          <w:rFonts w:ascii="Times New Roman" w:hAnsi="Times New Roman" w:cs="Times New Roman"/>
          <w:b/>
          <w:sz w:val="24"/>
        </w:rPr>
        <w:t>　</w:t>
      </w:r>
      <w:r>
        <w:rPr>
          <w:rFonts w:ascii="Times New Roman" w:hAnsi="Times New Roman" w:eastAsia="楷体_GB2312" w:cs="Times New Roman"/>
          <w:b/>
          <w:sz w:val="24"/>
        </w:rPr>
        <w:t>[根据材料</w:t>
      </w:r>
      <w:r>
        <w:rPr>
          <w:rFonts w:hAnsi="宋体" w:cs="Times New Roman"/>
          <w:b/>
          <w:sz w:val="24"/>
        </w:rPr>
        <w:t>“</w:t>
      </w:r>
      <w:r>
        <w:rPr>
          <w:rFonts w:ascii="Times New Roman" w:hAnsi="Times New Roman" w:eastAsia="楷体_GB2312" w:cs="Times New Roman"/>
          <w:b/>
          <w:sz w:val="24"/>
        </w:rPr>
        <w:t>1531年</w:t>
      </w:r>
      <w:r>
        <w:rPr>
          <w:rFonts w:hint="eastAsia" w:hAnsi="宋体" w:cs="MingLiU_HKSCS"/>
          <w:b/>
          <w:sz w:val="24"/>
        </w:rPr>
        <w:t>，</w:t>
      </w:r>
      <w:r>
        <w:rPr>
          <w:rFonts w:ascii="Times New Roman" w:hAnsi="Times New Roman" w:eastAsia="楷体_GB2312" w:cs="Times New Roman"/>
          <w:b/>
          <w:sz w:val="24"/>
        </w:rPr>
        <w:t>最早的商品交易所在安特卫普开业</w:t>
      </w:r>
      <w:r>
        <w:rPr>
          <w:rFonts w:hint="eastAsia" w:hAnsi="宋体" w:cs="MingLiU_HKSCS"/>
          <w:b/>
          <w:sz w:val="24"/>
        </w:rPr>
        <w:t>，</w:t>
      </w:r>
      <w:r>
        <w:rPr>
          <w:rFonts w:ascii="Times New Roman" w:hAnsi="Times New Roman" w:eastAsia="楷体_GB2312" w:cs="Times New Roman"/>
          <w:b/>
          <w:sz w:val="24"/>
        </w:rPr>
        <w:t>1602年</w:t>
      </w:r>
      <w:r>
        <w:rPr>
          <w:rFonts w:hint="eastAsia" w:hAnsi="宋体" w:cs="MingLiU_HKSCS"/>
          <w:b/>
          <w:sz w:val="24"/>
        </w:rPr>
        <w:t>，</w:t>
      </w:r>
      <w:r>
        <w:rPr>
          <w:rFonts w:ascii="Times New Roman" w:hAnsi="Times New Roman" w:eastAsia="楷体_GB2312" w:cs="Times New Roman"/>
          <w:b/>
          <w:sz w:val="24"/>
        </w:rPr>
        <w:t>荷兰建立起新型股份制贸易公司</w:t>
      </w:r>
      <w:r>
        <w:rPr>
          <w:rFonts w:hint="eastAsia" w:hAnsi="宋体" w:cs="MingLiU_HKSCS"/>
          <w:b/>
          <w:sz w:val="24"/>
        </w:rPr>
        <w:t>，</w:t>
      </w:r>
      <w:r>
        <w:rPr>
          <w:rFonts w:ascii="Times New Roman" w:hAnsi="Times New Roman" w:eastAsia="楷体_GB2312" w:cs="Times New Roman"/>
          <w:b/>
          <w:sz w:val="24"/>
        </w:rPr>
        <w:t>17世纪后</w:t>
      </w:r>
      <w:r>
        <w:rPr>
          <w:rFonts w:hint="eastAsia" w:hAnsi="宋体" w:cs="MingLiU_HKSCS"/>
          <w:b/>
          <w:sz w:val="24"/>
        </w:rPr>
        <w:t>，</w:t>
      </w:r>
      <w:r>
        <w:rPr>
          <w:rFonts w:ascii="Times New Roman" w:hAnsi="Times New Roman" w:eastAsia="楷体_GB2312" w:cs="Times New Roman"/>
          <w:b/>
          <w:sz w:val="24"/>
        </w:rPr>
        <w:t>伦敦证券交易所成为国际证券交易中心</w:t>
      </w:r>
      <w:r>
        <w:rPr>
          <w:rFonts w:hAnsi="宋体" w:cs="Times New Roman"/>
          <w:b/>
          <w:sz w:val="24"/>
        </w:rPr>
        <w:t>”</w:t>
      </w:r>
      <w:r>
        <w:rPr>
          <w:rFonts w:ascii="Times New Roman" w:hAnsi="Times New Roman" w:eastAsia="楷体_GB2312" w:cs="Times New Roman"/>
          <w:b/>
          <w:sz w:val="24"/>
        </w:rPr>
        <w:t>可知</w:t>
      </w:r>
      <w:r>
        <w:rPr>
          <w:rFonts w:hint="eastAsia" w:hAnsi="宋体" w:cs="MingLiU_HKSCS"/>
          <w:b/>
          <w:sz w:val="24"/>
        </w:rPr>
        <w:t>，</w:t>
      </w:r>
      <w:r>
        <w:rPr>
          <w:rFonts w:ascii="Times New Roman" w:hAnsi="Times New Roman" w:eastAsia="楷体_GB2312" w:cs="Times New Roman"/>
          <w:b/>
          <w:sz w:val="24"/>
        </w:rPr>
        <w:t>新航路开辟引发了欧洲的商业革命</w:t>
      </w:r>
      <w:r>
        <w:rPr>
          <w:rFonts w:hint="eastAsia" w:hAnsi="宋体" w:cs="MingLiU_HKSCS"/>
          <w:b/>
          <w:sz w:val="24"/>
        </w:rPr>
        <w:t>，</w:t>
      </w:r>
      <w:r>
        <w:rPr>
          <w:rFonts w:ascii="Times New Roman" w:hAnsi="Times New Roman" w:eastAsia="楷体_GB2312" w:cs="Times New Roman"/>
          <w:b/>
          <w:sz w:val="24"/>
        </w:rPr>
        <w:t>商品经营方式发生了变化</w:t>
      </w:r>
      <w:r>
        <w:rPr>
          <w:rFonts w:hint="eastAsia" w:hAnsi="宋体" w:cs="MingLiU_HKSCS"/>
          <w:b/>
          <w:sz w:val="24"/>
        </w:rPr>
        <w:t>，</w:t>
      </w:r>
      <w:r>
        <w:rPr>
          <w:rFonts w:ascii="Times New Roman" w:hAnsi="Times New Roman" w:eastAsia="楷体_GB2312" w:cs="Times New Roman"/>
          <w:b/>
          <w:sz w:val="24"/>
        </w:rPr>
        <w:t>故选C项；材料提到的地点都位于大西洋沿岸</w:t>
      </w:r>
      <w:r>
        <w:rPr>
          <w:rFonts w:hint="eastAsia" w:hAnsi="宋体" w:cs="MingLiU_HKSCS"/>
          <w:b/>
          <w:sz w:val="24"/>
        </w:rPr>
        <w:t>，</w:t>
      </w:r>
      <w:r>
        <w:rPr>
          <w:rFonts w:ascii="Times New Roman" w:hAnsi="Times New Roman" w:eastAsia="楷体_GB2312" w:cs="Times New Roman"/>
          <w:b/>
          <w:sz w:val="24"/>
        </w:rPr>
        <w:t>无法体现欧洲贸易中心的转移</w:t>
      </w:r>
      <w:r>
        <w:rPr>
          <w:rFonts w:hint="eastAsia" w:hAnsi="宋体" w:cs="MingLiU_HKSCS"/>
          <w:b/>
          <w:sz w:val="24"/>
        </w:rPr>
        <w:t>，</w:t>
      </w:r>
      <w:r>
        <w:rPr>
          <w:rFonts w:ascii="Times New Roman" w:hAnsi="Times New Roman" w:eastAsia="楷体_GB2312" w:cs="Times New Roman"/>
          <w:b/>
          <w:sz w:val="24"/>
        </w:rPr>
        <w:t>排除A项；工业革命开始于18世纪后期</w:t>
      </w:r>
      <w:r>
        <w:rPr>
          <w:rFonts w:hint="eastAsia" w:hAnsi="宋体" w:cs="MingLiU_HKSCS"/>
          <w:b/>
          <w:sz w:val="24"/>
        </w:rPr>
        <w:t>，</w:t>
      </w:r>
      <w:r>
        <w:rPr>
          <w:rFonts w:ascii="Times New Roman" w:hAnsi="Times New Roman" w:eastAsia="楷体_GB2312" w:cs="Times New Roman"/>
          <w:b/>
          <w:sz w:val="24"/>
        </w:rPr>
        <w:t>排除B项；世界市场初步形成是在19世纪六七十年代第一次工业革命完成后</w:t>
      </w:r>
      <w:r>
        <w:rPr>
          <w:rFonts w:hint="eastAsia" w:hAnsi="宋体" w:cs="MingLiU_HKSCS"/>
          <w:b/>
          <w:sz w:val="24"/>
        </w:rPr>
        <w:t>，</w:t>
      </w:r>
      <w:r>
        <w:rPr>
          <w:rFonts w:ascii="Times New Roman" w:hAnsi="Times New Roman" w:eastAsia="楷体_GB2312" w:cs="Times New Roman"/>
          <w:b/>
          <w:sz w:val="24"/>
        </w:rPr>
        <w:t>排除D项。]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3</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2021·山东青岛学业水平检测</w:t>
      </w:r>
      <w:r>
        <w:rPr>
          <w:rFonts w:hAnsi="宋体" w:cs="Times New Roman"/>
          <w:b/>
          <w:sz w:val="24"/>
        </w:rPr>
        <w:t>)</w:t>
      </w:r>
      <w:r>
        <w:rPr>
          <w:rFonts w:ascii="Times New Roman" w:hAnsi="Times New Roman" w:cs="Times New Roman"/>
          <w:b/>
          <w:sz w:val="24"/>
        </w:rPr>
        <w:t>新航路开辟以后</w:t>
      </w:r>
      <w:r>
        <w:rPr>
          <w:rFonts w:hint="eastAsia" w:hAnsi="宋体" w:cs="Times New Roman"/>
          <w:b/>
          <w:sz w:val="24"/>
        </w:rPr>
        <w:t>，</w:t>
      </w:r>
      <w:r>
        <w:rPr>
          <w:rFonts w:ascii="Times New Roman" w:hAnsi="Times New Roman" w:cs="Times New Roman"/>
          <w:b/>
          <w:sz w:val="24"/>
        </w:rPr>
        <w:t>大量贵金属从美洲源源不断流入葡萄牙</w:t>
      </w:r>
      <w:r>
        <w:rPr>
          <w:rFonts w:hint="eastAsia" w:hAnsi="宋体" w:cs="Times New Roman"/>
          <w:b/>
          <w:sz w:val="24"/>
        </w:rPr>
        <w:t>，</w:t>
      </w:r>
      <w:r>
        <w:rPr>
          <w:rFonts w:ascii="Times New Roman" w:hAnsi="Times New Roman" w:cs="Times New Roman"/>
          <w:b/>
          <w:sz w:val="24"/>
        </w:rPr>
        <w:t>葡萄牙商人变得富有</w:t>
      </w:r>
      <w:r>
        <w:rPr>
          <w:rFonts w:hint="eastAsia" w:hAnsi="宋体" w:cs="Times New Roman"/>
          <w:b/>
          <w:sz w:val="24"/>
        </w:rPr>
        <w:t>，</w:t>
      </w:r>
      <w:r>
        <w:rPr>
          <w:rFonts w:ascii="Times New Roman" w:hAnsi="Times New Roman" w:cs="Times New Roman"/>
          <w:b/>
          <w:sz w:val="24"/>
        </w:rPr>
        <w:t>他们纷纷购置地产</w:t>
      </w:r>
      <w:r>
        <w:rPr>
          <w:rFonts w:hint="eastAsia" w:hAnsi="宋体" w:cs="Times New Roman"/>
          <w:b/>
          <w:sz w:val="24"/>
        </w:rPr>
        <w:t>，</w:t>
      </w:r>
      <w:r>
        <w:rPr>
          <w:rFonts w:ascii="Times New Roman" w:hAnsi="Times New Roman" w:cs="Times New Roman"/>
          <w:b/>
          <w:sz w:val="24"/>
        </w:rPr>
        <w:t>购买贵族头衔。而同时期的法国则鼓励对外贸易</w:t>
      </w:r>
      <w:r>
        <w:rPr>
          <w:rFonts w:hint="eastAsia" w:hAnsi="宋体" w:cs="Times New Roman"/>
          <w:b/>
          <w:sz w:val="24"/>
        </w:rPr>
        <w:t>，</w:t>
      </w:r>
      <w:r>
        <w:rPr>
          <w:rFonts w:ascii="Times New Roman" w:hAnsi="Times New Roman" w:cs="Times New Roman"/>
          <w:b/>
          <w:sz w:val="24"/>
        </w:rPr>
        <w:t>发展工商业</w:t>
      </w:r>
      <w:r>
        <w:rPr>
          <w:rFonts w:hint="eastAsia" w:hAnsi="宋体" w:cs="Times New Roman"/>
          <w:b/>
          <w:sz w:val="24"/>
        </w:rPr>
        <w:t>，</w:t>
      </w:r>
      <w:r>
        <w:rPr>
          <w:rFonts w:ascii="Times New Roman" w:hAnsi="Times New Roman" w:cs="Times New Roman"/>
          <w:b/>
          <w:sz w:val="24"/>
        </w:rPr>
        <w:t>多储备金银。这些现象</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促进了两国的社会转型</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推动商业贸易中心的转移</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促使法国成为世界霸主</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导致两国不同的发展轨迹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color w:val="FF0000"/>
          <w:sz w:val="24"/>
        </w:rPr>
        <w:t>D</w:t>
      </w:r>
      <w:r>
        <w:rPr>
          <w:rFonts w:ascii="Times New Roman" w:hAnsi="Times New Roman" w:cs="Times New Roman"/>
          <w:b/>
          <w:sz w:val="24"/>
        </w:rPr>
        <w:t>　</w:t>
      </w:r>
      <w:r>
        <w:rPr>
          <w:rFonts w:ascii="Times New Roman" w:hAnsi="Times New Roman" w:eastAsia="楷体_GB2312" w:cs="Times New Roman"/>
          <w:b/>
          <w:sz w:val="24"/>
        </w:rPr>
        <w:t>[金银大量流入葡萄牙</w:t>
      </w:r>
      <w:r>
        <w:rPr>
          <w:rFonts w:hint="eastAsia" w:hAnsi="宋体" w:cs="MingLiU_HKSCS"/>
          <w:b/>
          <w:sz w:val="24"/>
        </w:rPr>
        <w:t>，</w:t>
      </w:r>
      <w:r>
        <w:rPr>
          <w:rFonts w:ascii="Times New Roman" w:hAnsi="Times New Roman" w:eastAsia="楷体_GB2312" w:cs="Times New Roman"/>
          <w:b/>
          <w:sz w:val="24"/>
        </w:rPr>
        <w:t>葡萄牙商人纷纷购置地产、购买贵族头衔</w:t>
      </w:r>
      <w:r>
        <w:rPr>
          <w:rFonts w:hint="eastAsia" w:hAnsi="宋体" w:cs="MingLiU_HKSCS"/>
          <w:b/>
          <w:sz w:val="24"/>
        </w:rPr>
        <w:t>，</w:t>
      </w:r>
      <w:r>
        <w:rPr>
          <w:rFonts w:ascii="Times New Roman" w:hAnsi="Times New Roman" w:eastAsia="楷体_GB2312" w:cs="Times New Roman"/>
          <w:b/>
          <w:sz w:val="24"/>
        </w:rPr>
        <w:t>从而固化了封建力量</w:t>
      </w:r>
      <w:r>
        <w:rPr>
          <w:rFonts w:hint="eastAsia" w:hAnsi="宋体" w:cs="MingLiU_HKSCS"/>
          <w:b/>
          <w:sz w:val="24"/>
        </w:rPr>
        <w:t>，</w:t>
      </w:r>
      <w:r>
        <w:rPr>
          <w:rFonts w:ascii="Times New Roman" w:hAnsi="Times New Roman" w:eastAsia="楷体_GB2312" w:cs="Times New Roman"/>
          <w:b/>
          <w:sz w:val="24"/>
        </w:rPr>
        <w:t>阻碍了国内工业生</w:t>
      </w:r>
      <w:r>
        <w:rPr>
          <w:rFonts w:hint="eastAsia" w:ascii="Times New Roman" w:hAnsi="Times New Roman" w:eastAsia="楷体_GB2312" w:cs="Times New Roman"/>
          <w:b/>
          <w:sz w:val="24"/>
        </w:rPr>
        <w:t>产；而法国却采取重商主义</w:t>
      </w:r>
      <w:r>
        <w:rPr>
          <w:rFonts w:hint="eastAsia" w:hAnsi="宋体" w:cs="MingLiU_HKSCS"/>
          <w:b/>
          <w:sz w:val="24"/>
        </w:rPr>
        <w:t>，</w:t>
      </w:r>
      <w:r>
        <w:rPr>
          <w:rFonts w:hint="eastAsia" w:ascii="Times New Roman" w:hAnsi="Times New Roman" w:eastAsia="楷体_GB2312" w:cs="Times New Roman"/>
          <w:b/>
          <w:sz w:val="24"/>
        </w:rPr>
        <w:t>积极发展资本主义</w:t>
      </w:r>
      <w:r>
        <w:rPr>
          <w:rFonts w:hint="eastAsia" w:hAnsi="宋体" w:cs="MingLiU_HKSCS"/>
          <w:b/>
          <w:sz w:val="24"/>
        </w:rPr>
        <w:t>，</w:t>
      </w:r>
      <w:r>
        <w:rPr>
          <w:rFonts w:hint="eastAsia" w:ascii="Times New Roman" w:hAnsi="Times New Roman" w:eastAsia="楷体_GB2312" w:cs="Times New Roman"/>
          <w:b/>
          <w:sz w:val="24"/>
        </w:rPr>
        <w:t>这导致了两国不同的发展轨迹</w:t>
      </w:r>
      <w:r>
        <w:rPr>
          <w:rFonts w:hint="eastAsia" w:hAnsi="宋体" w:cs="MingLiU_HKSCS"/>
          <w:b/>
          <w:sz w:val="24"/>
        </w:rPr>
        <w:t>，</w:t>
      </w:r>
      <w:r>
        <w:rPr>
          <w:rFonts w:hint="eastAsia" w:ascii="Times New Roman" w:hAnsi="Times New Roman" w:eastAsia="楷体_GB2312" w:cs="Times New Roman"/>
          <w:b/>
          <w:sz w:val="24"/>
        </w:rPr>
        <w:t>故选</w:t>
      </w:r>
      <w:r>
        <w:rPr>
          <w:rFonts w:ascii="Times New Roman" w:hAnsi="Times New Roman" w:eastAsia="楷体_GB2312" w:cs="Times New Roman"/>
          <w:b/>
          <w:sz w:val="24"/>
        </w:rPr>
        <w:t>D项；价格革命并未促进葡萄牙的社会转型</w:t>
      </w:r>
      <w:r>
        <w:rPr>
          <w:rFonts w:hint="eastAsia" w:hAnsi="宋体" w:cs="MingLiU_HKSCS"/>
          <w:b/>
          <w:sz w:val="24"/>
        </w:rPr>
        <w:t>，</w:t>
      </w:r>
      <w:r>
        <w:rPr>
          <w:rFonts w:ascii="Times New Roman" w:hAnsi="Times New Roman" w:eastAsia="楷体_GB2312" w:cs="Times New Roman"/>
          <w:b/>
          <w:sz w:val="24"/>
        </w:rPr>
        <w:t>排除A项；商业贸易中心转移是商业革命的表现</w:t>
      </w:r>
      <w:r>
        <w:rPr>
          <w:rFonts w:hint="eastAsia" w:hAnsi="宋体" w:cs="MingLiU_HKSCS"/>
          <w:b/>
          <w:sz w:val="24"/>
        </w:rPr>
        <w:t>，</w:t>
      </w:r>
      <w:r>
        <w:rPr>
          <w:rFonts w:ascii="Times New Roman" w:hAnsi="Times New Roman" w:eastAsia="楷体_GB2312" w:cs="Times New Roman"/>
          <w:b/>
          <w:sz w:val="24"/>
        </w:rPr>
        <w:t>而材料讲的是价格革命</w:t>
      </w:r>
      <w:r>
        <w:rPr>
          <w:rFonts w:hint="eastAsia" w:hAnsi="宋体" w:cs="MingLiU_HKSCS"/>
          <w:b/>
          <w:sz w:val="24"/>
        </w:rPr>
        <w:t>，</w:t>
      </w:r>
      <w:r>
        <w:rPr>
          <w:rFonts w:ascii="Times New Roman" w:hAnsi="Times New Roman" w:eastAsia="楷体_GB2312" w:cs="Times New Roman"/>
          <w:b/>
          <w:sz w:val="24"/>
        </w:rPr>
        <w:t>排除B项；近代法国并未成为世界霸主</w:t>
      </w:r>
      <w:r>
        <w:rPr>
          <w:rFonts w:hint="eastAsia" w:hAnsi="宋体" w:cs="MingLiU_HKSCS"/>
          <w:b/>
          <w:sz w:val="24"/>
        </w:rPr>
        <w:t>，</w:t>
      </w:r>
      <w:r>
        <w:rPr>
          <w:rFonts w:ascii="Times New Roman" w:hAnsi="Times New Roman" w:eastAsia="楷体_GB2312" w:cs="Times New Roman"/>
          <w:b/>
          <w:sz w:val="24"/>
        </w:rPr>
        <w:t>排除C项。]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4</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2021·山东实验中学模拟</w:t>
      </w:r>
      <w:r>
        <w:rPr>
          <w:rFonts w:hAnsi="宋体" w:cs="Times New Roman"/>
          <w:b/>
          <w:sz w:val="24"/>
        </w:rPr>
        <w:t>)</w:t>
      </w:r>
      <w:r>
        <w:rPr>
          <w:rFonts w:ascii="Times New Roman" w:hAnsi="Times New Roman" w:cs="Times New Roman"/>
          <w:b/>
          <w:sz w:val="24"/>
        </w:rPr>
        <w:t>16世纪</w:t>
      </w:r>
      <w:r>
        <w:rPr>
          <w:rFonts w:hint="eastAsia" w:hAnsi="宋体" w:cs="Times New Roman"/>
          <w:b/>
          <w:sz w:val="24"/>
        </w:rPr>
        <w:t>，</w:t>
      </w:r>
      <w:r>
        <w:rPr>
          <w:rFonts w:ascii="Times New Roman" w:hAnsi="Times New Roman" w:cs="Times New Roman"/>
          <w:b/>
          <w:sz w:val="24"/>
        </w:rPr>
        <w:t>拉伯雷在《巨人传》中详细描述了巨人高康大受教育的过程及他对儿子庞大固埃的教育理念。高康大在包诺克</w:t>
      </w:r>
      <w:r>
        <w:rPr>
          <w:rFonts w:hint="eastAsia" w:ascii="Times New Roman" w:hAnsi="Times New Roman" w:cs="Times New Roman"/>
          <w:b/>
          <w:sz w:val="24"/>
        </w:rPr>
        <w:t>拉特的教育下经过不懈的努力掌握许多理论和实践知识</w:t>
      </w:r>
      <w:r>
        <w:rPr>
          <w:rFonts w:hint="eastAsia" w:hAnsi="宋体" w:cs="Times New Roman"/>
          <w:b/>
          <w:sz w:val="24"/>
        </w:rPr>
        <w:t>，</w:t>
      </w:r>
      <w:r>
        <w:rPr>
          <w:rFonts w:hint="eastAsia" w:ascii="Times New Roman" w:hAnsi="Times New Roman" w:cs="Times New Roman"/>
          <w:b/>
          <w:sz w:val="24"/>
        </w:rPr>
        <w:t>最终成为一个道德、知识、身体全面发展的人。这一理念</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奠定了宗教改革的理论基础</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推动了资产阶级革命的高涨</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重申了启蒙运动的思想内容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体现了文艺复兴的思想内涵</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color w:val="FF0000"/>
          <w:sz w:val="24"/>
        </w:rPr>
        <w:t>D</w:t>
      </w:r>
      <w:r>
        <w:rPr>
          <w:rFonts w:ascii="Times New Roman" w:hAnsi="Times New Roman" w:cs="Times New Roman"/>
          <w:b/>
          <w:sz w:val="24"/>
        </w:rPr>
        <w:t>　</w:t>
      </w:r>
      <w:r>
        <w:rPr>
          <w:rFonts w:ascii="Times New Roman" w:hAnsi="Times New Roman" w:eastAsia="楷体_GB2312" w:cs="Times New Roman"/>
          <w:b/>
          <w:sz w:val="24"/>
        </w:rPr>
        <w:t>[由高康大</w:t>
      </w:r>
      <w:r>
        <w:rPr>
          <w:rFonts w:hAnsi="宋体" w:cs="Times New Roman"/>
          <w:b/>
          <w:sz w:val="24"/>
        </w:rPr>
        <w:t>“</w:t>
      </w:r>
      <w:r>
        <w:rPr>
          <w:rFonts w:ascii="Times New Roman" w:hAnsi="Times New Roman" w:eastAsia="楷体_GB2312" w:cs="Times New Roman"/>
          <w:b/>
          <w:sz w:val="24"/>
        </w:rPr>
        <w:t>最终成为一个道德、知识、身体全面发展的人</w:t>
      </w:r>
      <w:r>
        <w:rPr>
          <w:rFonts w:hAnsi="宋体" w:cs="Times New Roman"/>
          <w:b/>
          <w:sz w:val="24"/>
        </w:rPr>
        <w:t>”</w:t>
      </w:r>
      <w:r>
        <w:rPr>
          <w:rFonts w:ascii="Times New Roman" w:hAnsi="Times New Roman" w:eastAsia="楷体_GB2312" w:cs="Times New Roman"/>
          <w:b/>
          <w:sz w:val="24"/>
        </w:rPr>
        <w:t>可知拉伯雷的教育理念关注人本身的发展与成长</w:t>
      </w:r>
      <w:r>
        <w:rPr>
          <w:rFonts w:hint="eastAsia" w:hAnsi="宋体" w:cs="MingLiU_HKSCS"/>
          <w:b/>
          <w:sz w:val="24"/>
        </w:rPr>
        <w:t>，</w:t>
      </w:r>
      <w:r>
        <w:rPr>
          <w:rFonts w:ascii="Times New Roman" w:hAnsi="Times New Roman" w:eastAsia="楷体_GB2312" w:cs="Times New Roman"/>
          <w:b/>
          <w:sz w:val="24"/>
        </w:rPr>
        <w:t>体现了文艺复兴时期对人自我价值的肯定与追求</w:t>
      </w:r>
      <w:r>
        <w:rPr>
          <w:rFonts w:hint="eastAsia" w:hAnsi="宋体" w:cs="MingLiU_HKSCS"/>
          <w:b/>
          <w:sz w:val="24"/>
        </w:rPr>
        <w:t>，</w:t>
      </w:r>
      <w:r>
        <w:rPr>
          <w:rFonts w:ascii="Times New Roman" w:hAnsi="Times New Roman" w:eastAsia="楷体_GB2312" w:cs="Times New Roman"/>
          <w:b/>
          <w:sz w:val="24"/>
        </w:rPr>
        <w:t>故选D项；奠定宗教改革理论基础的应是宗教理论</w:t>
      </w:r>
      <w:r>
        <w:rPr>
          <w:rFonts w:hint="eastAsia" w:hAnsi="宋体" w:cs="MingLiU_HKSCS"/>
          <w:b/>
          <w:sz w:val="24"/>
        </w:rPr>
        <w:t>，</w:t>
      </w:r>
      <w:r>
        <w:rPr>
          <w:rFonts w:ascii="Times New Roman" w:hAnsi="Times New Roman" w:eastAsia="楷体_GB2312" w:cs="Times New Roman"/>
          <w:b/>
          <w:sz w:val="24"/>
        </w:rPr>
        <w:t>而非教育理念</w:t>
      </w:r>
      <w:r>
        <w:rPr>
          <w:rFonts w:hint="eastAsia" w:hAnsi="宋体" w:cs="MingLiU_HKSCS"/>
          <w:b/>
          <w:sz w:val="24"/>
        </w:rPr>
        <w:t>，</w:t>
      </w:r>
      <w:r>
        <w:rPr>
          <w:rFonts w:ascii="Times New Roman" w:hAnsi="Times New Roman" w:eastAsia="楷体_GB2312" w:cs="Times New Roman"/>
          <w:b/>
          <w:sz w:val="24"/>
        </w:rPr>
        <w:t>排除A项；推动资</w:t>
      </w:r>
      <w:r>
        <w:rPr>
          <w:rFonts w:hint="eastAsia" w:ascii="Times New Roman" w:hAnsi="Times New Roman" w:eastAsia="楷体_GB2312" w:cs="Times New Roman"/>
          <w:b/>
          <w:sz w:val="24"/>
        </w:rPr>
        <w:t>产阶级革命高涨的是启蒙思想</w:t>
      </w:r>
      <w:r>
        <w:rPr>
          <w:rFonts w:hint="eastAsia" w:hAnsi="宋体" w:cs="MingLiU_HKSCS"/>
          <w:b/>
          <w:sz w:val="24"/>
        </w:rPr>
        <w:t>，</w:t>
      </w:r>
      <w:r>
        <w:rPr>
          <w:rFonts w:hint="eastAsia" w:ascii="Times New Roman" w:hAnsi="Times New Roman" w:eastAsia="楷体_GB2312" w:cs="Times New Roman"/>
          <w:b/>
          <w:sz w:val="24"/>
        </w:rPr>
        <w:t>而非文艺复兴</w:t>
      </w:r>
      <w:r>
        <w:rPr>
          <w:rFonts w:hint="eastAsia" w:hAnsi="宋体" w:cs="MingLiU_HKSCS"/>
          <w:b/>
          <w:sz w:val="24"/>
        </w:rPr>
        <w:t>，</w:t>
      </w:r>
      <w:r>
        <w:rPr>
          <w:rFonts w:hint="eastAsia" w:ascii="Times New Roman" w:hAnsi="Times New Roman" w:eastAsia="楷体_GB2312" w:cs="Times New Roman"/>
          <w:b/>
          <w:sz w:val="24"/>
        </w:rPr>
        <w:t>排除</w:t>
      </w:r>
      <w:r>
        <w:rPr>
          <w:rFonts w:ascii="Times New Roman" w:hAnsi="Times New Roman" w:eastAsia="楷体_GB2312" w:cs="Times New Roman"/>
          <w:b/>
          <w:sz w:val="24"/>
        </w:rPr>
        <w:t>B项；启蒙运动发生在17－18世纪</w:t>
      </w:r>
      <w:r>
        <w:rPr>
          <w:rFonts w:hint="eastAsia" w:hAnsi="宋体" w:cs="MingLiU_HKSCS"/>
          <w:b/>
          <w:sz w:val="24"/>
        </w:rPr>
        <w:t>，</w:t>
      </w:r>
      <w:r>
        <w:rPr>
          <w:rFonts w:ascii="Times New Roman" w:hAnsi="Times New Roman" w:eastAsia="楷体_GB2312" w:cs="Times New Roman"/>
          <w:b/>
          <w:sz w:val="24"/>
        </w:rPr>
        <w:t>与材料时间不符</w:t>
      </w:r>
      <w:r>
        <w:rPr>
          <w:rFonts w:hint="eastAsia" w:hAnsi="宋体" w:cs="MingLiU_HKSCS"/>
          <w:b/>
          <w:sz w:val="24"/>
        </w:rPr>
        <w:t>，</w:t>
      </w:r>
      <w:r>
        <w:rPr>
          <w:rFonts w:ascii="Times New Roman" w:hAnsi="Times New Roman" w:eastAsia="楷体_GB2312" w:cs="Times New Roman"/>
          <w:b/>
          <w:sz w:val="24"/>
        </w:rPr>
        <w:t>排除C项。]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5</w:t>
      </w:r>
      <w:r>
        <w:rPr>
          <w:rFonts w:hint="eastAsia" w:hAnsi="宋体" w:cs="Times New Roman"/>
          <w:b/>
          <w:sz w:val="24"/>
        </w:rPr>
        <w:t>．</w:t>
      </w:r>
      <w:r>
        <w:rPr>
          <w:rFonts w:ascii="Times New Roman" w:hAnsi="Times New Roman" w:cs="Times New Roman"/>
          <w:b/>
          <w:sz w:val="24"/>
        </w:rPr>
        <w:t>康德认为</w:t>
      </w:r>
      <w:r>
        <w:rPr>
          <w:rFonts w:hint="eastAsia" w:hAnsi="宋体" w:cs="Times New Roman"/>
          <w:b/>
          <w:sz w:val="24"/>
        </w:rPr>
        <w:t>，</w:t>
      </w:r>
      <w:r>
        <w:rPr>
          <w:rFonts w:ascii="Times New Roman" w:hAnsi="Times New Roman" w:cs="Times New Roman"/>
          <w:b/>
          <w:sz w:val="24"/>
        </w:rPr>
        <w:t>区分自然状态与文明状态</w:t>
      </w:r>
      <w:r>
        <w:rPr>
          <w:rFonts w:hAnsi="宋体" w:cs="Times New Roman"/>
          <w:b/>
          <w:sz w:val="24"/>
        </w:rPr>
        <w:t>(</w:t>
      </w:r>
      <w:r>
        <w:rPr>
          <w:rFonts w:ascii="Times New Roman" w:hAnsi="Times New Roman" w:cs="Times New Roman"/>
          <w:b/>
          <w:sz w:val="24"/>
        </w:rPr>
        <w:t>政治社会</w:t>
      </w:r>
      <w:r>
        <w:rPr>
          <w:rFonts w:hAnsi="宋体" w:cs="Times New Roman"/>
          <w:b/>
          <w:sz w:val="24"/>
        </w:rPr>
        <w:t>)</w:t>
      </w:r>
      <w:r>
        <w:rPr>
          <w:rFonts w:ascii="Times New Roman" w:hAnsi="Times New Roman" w:cs="Times New Roman"/>
          <w:b/>
          <w:sz w:val="24"/>
        </w:rPr>
        <w:t>的主要标准</w:t>
      </w:r>
      <w:r>
        <w:rPr>
          <w:rFonts w:hint="eastAsia" w:hAnsi="宋体" w:cs="Times New Roman"/>
          <w:b/>
          <w:sz w:val="24"/>
        </w:rPr>
        <w:t>，</w:t>
      </w:r>
      <w:r>
        <w:rPr>
          <w:rFonts w:ascii="Times New Roman" w:hAnsi="Times New Roman" w:cs="Times New Roman"/>
          <w:b/>
          <w:sz w:val="24"/>
        </w:rPr>
        <w:t>是由法律规定的</w:t>
      </w:r>
      <w:r>
        <w:rPr>
          <w:rFonts w:hint="eastAsia" w:hAnsi="宋体" w:cs="Times New Roman"/>
          <w:b/>
          <w:sz w:val="24"/>
        </w:rPr>
        <w:t>，</w:t>
      </w:r>
      <w:r>
        <w:rPr>
          <w:rFonts w:ascii="Times New Roman" w:hAnsi="Times New Roman" w:cs="Times New Roman"/>
          <w:b/>
          <w:sz w:val="24"/>
        </w:rPr>
        <w:t>或者说是由共同的宪法来规定的</w:t>
      </w:r>
      <w:r>
        <w:rPr>
          <w:rFonts w:hint="eastAsia" w:hAnsi="宋体" w:cs="Times New Roman"/>
          <w:b/>
          <w:sz w:val="24"/>
        </w:rPr>
        <w:t>，</w:t>
      </w:r>
      <w:r>
        <w:rPr>
          <w:rFonts w:ascii="Times New Roman" w:hAnsi="Times New Roman" w:cs="Times New Roman"/>
          <w:b/>
          <w:sz w:val="24"/>
        </w:rPr>
        <w:t>如果在人们进入文明状态之前没有承认任何公正的获得</w:t>
      </w:r>
      <w:r>
        <w:rPr>
          <w:rFonts w:hint="eastAsia" w:hAnsi="宋体" w:cs="Times New Roman"/>
          <w:b/>
          <w:sz w:val="24"/>
        </w:rPr>
        <w:t>，</w:t>
      </w:r>
      <w:r>
        <w:rPr>
          <w:rFonts w:ascii="Times New Roman" w:hAnsi="Times New Roman" w:cs="Times New Roman"/>
          <w:b/>
          <w:sz w:val="24"/>
        </w:rPr>
        <w:t>那么这种社会状态本身就不可能产生。康德强调的是</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 xml:space="preserve">天赋人权  </w:t>
      </w:r>
      <w:r>
        <w:rPr>
          <w:rFonts w:ascii="Times New Roman" w:hAnsi="Times New Roman" w:cs="Times New Roman"/>
          <w:b/>
          <w:sz w:val="24"/>
        </w:rPr>
        <w:tab/>
      </w:r>
      <w:r>
        <w:rPr>
          <w:rFonts w:ascii="Times New Roman" w:hAnsi="Times New Roman" w:cs="Times New Roman"/>
          <w:b/>
          <w:sz w:val="24"/>
        </w:rPr>
        <w:t>B．自由平等</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 xml:space="preserve">人非工具　   </w:t>
      </w:r>
      <w:r>
        <w:rPr>
          <w:rFonts w:ascii="Times New Roman" w:hAnsi="Times New Roman" w:cs="Times New Roman"/>
          <w:b/>
          <w:sz w:val="24"/>
        </w:rPr>
        <w:tab/>
      </w:r>
      <w:r>
        <w:rPr>
          <w:rFonts w:ascii="Times New Roman" w:hAnsi="Times New Roman" w:cs="Times New Roman"/>
          <w:b/>
          <w:sz w:val="24"/>
        </w:rPr>
        <w:t>D．法治精神</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color w:val="FF0000"/>
          <w:sz w:val="24"/>
        </w:rPr>
        <w:t>D</w:t>
      </w:r>
      <w:r>
        <w:rPr>
          <w:rFonts w:hint="eastAsia" w:ascii="Times New Roman" w:hAnsi="Times New Roman" w:cs="Times New Roman"/>
          <w:b/>
          <w:sz w:val="24"/>
        </w:rPr>
        <w:t>　</w:t>
      </w:r>
      <w:r>
        <w:rPr>
          <w:rFonts w:ascii="Times New Roman" w:hAnsi="Times New Roman" w:eastAsia="楷体_GB2312" w:cs="Times New Roman"/>
          <w:b/>
          <w:sz w:val="24"/>
        </w:rPr>
        <w:t>[根据材料可知</w:t>
      </w:r>
      <w:r>
        <w:rPr>
          <w:rFonts w:hint="eastAsia" w:hAnsi="宋体" w:cs="MingLiU_HKSCS"/>
          <w:b/>
          <w:sz w:val="24"/>
        </w:rPr>
        <w:t>，</w:t>
      </w:r>
      <w:r>
        <w:rPr>
          <w:rFonts w:ascii="Times New Roman" w:hAnsi="Times New Roman" w:eastAsia="楷体_GB2312" w:cs="Times New Roman"/>
          <w:b/>
          <w:sz w:val="24"/>
        </w:rPr>
        <w:t>法律是区分自然状态与文明状态</w:t>
      </w:r>
      <w:r>
        <w:rPr>
          <w:rFonts w:hAnsi="宋体" w:cs="Times New Roman"/>
          <w:b/>
          <w:sz w:val="24"/>
        </w:rPr>
        <w:t>(</w:t>
      </w:r>
      <w:r>
        <w:rPr>
          <w:rFonts w:ascii="Times New Roman" w:hAnsi="Times New Roman" w:eastAsia="楷体_GB2312" w:cs="Times New Roman"/>
          <w:b/>
          <w:sz w:val="24"/>
        </w:rPr>
        <w:t>政治社会</w:t>
      </w:r>
      <w:r>
        <w:rPr>
          <w:rFonts w:hAnsi="宋体" w:cs="Times New Roman"/>
          <w:b/>
          <w:sz w:val="24"/>
        </w:rPr>
        <w:t>)</w:t>
      </w:r>
      <w:r>
        <w:rPr>
          <w:rFonts w:ascii="Times New Roman" w:hAnsi="Times New Roman" w:eastAsia="楷体_GB2312" w:cs="Times New Roman"/>
          <w:b/>
          <w:sz w:val="24"/>
        </w:rPr>
        <w:t>的主要标准</w:t>
      </w:r>
      <w:r>
        <w:rPr>
          <w:rFonts w:hint="eastAsia" w:hAnsi="宋体" w:cs="MingLiU_HKSCS"/>
          <w:b/>
          <w:sz w:val="24"/>
        </w:rPr>
        <w:t>，</w:t>
      </w:r>
      <w:r>
        <w:rPr>
          <w:rFonts w:ascii="Times New Roman" w:hAnsi="Times New Roman" w:eastAsia="楷体_GB2312" w:cs="Times New Roman"/>
          <w:b/>
          <w:sz w:val="24"/>
        </w:rPr>
        <w:t>这强调了法律的重要性</w:t>
      </w:r>
      <w:r>
        <w:rPr>
          <w:rFonts w:hint="eastAsia" w:hAnsi="宋体" w:cs="MingLiU_HKSCS"/>
          <w:b/>
          <w:sz w:val="24"/>
        </w:rPr>
        <w:t>，</w:t>
      </w:r>
      <w:r>
        <w:rPr>
          <w:rFonts w:ascii="Times New Roman" w:hAnsi="Times New Roman" w:eastAsia="楷体_GB2312" w:cs="Times New Roman"/>
          <w:b/>
          <w:sz w:val="24"/>
        </w:rPr>
        <w:t>体现了法治精神</w:t>
      </w:r>
      <w:r>
        <w:rPr>
          <w:rFonts w:hint="eastAsia" w:hAnsi="宋体" w:cs="MingLiU_HKSCS"/>
          <w:b/>
          <w:sz w:val="24"/>
        </w:rPr>
        <w:t>，</w:t>
      </w:r>
      <w:r>
        <w:rPr>
          <w:rFonts w:ascii="Times New Roman" w:hAnsi="Times New Roman" w:eastAsia="楷体_GB2312" w:cs="Times New Roman"/>
          <w:b/>
          <w:sz w:val="24"/>
        </w:rPr>
        <w:t>故选D项；天赋人权指自然界生物普遍固有的权利</w:t>
      </w:r>
      <w:r>
        <w:rPr>
          <w:rFonts w:hint="eastAsia" w:hAnsi="宋体" w:cs="MingLiU_HKSCS"/>
          <w:b/>
          <w:sz w:val="24"/>
        </w:rPr>
        <w:t>，</w:t>
      </w:r>
      <w:r>
        <w:rPr>
          <w:rFonts w:ascii="Times New Roman" w:hAnsi="Times New Roman" w:eastAsia="楷体_GB2312" w:cs="Times New Roman"/>
          <w:b/>
          <w:sz w:val="24"/>
        </w:rPr>
        <w:t>并不是由法律或信仰来赋予</w:t>
      </w:r>
      <w:r>
        <w:rPr>
          <w:rFonts w:hint="eastAsia" w:hAnsi="宋体" w:cs="MingLiU_HKSCS"/>
          <w:b/>
          <w:sz w:val="24"/>
        </w:rPr>
        <w:t>，</w:t>
      </w:r>
      <w:r>
        <w:rPr>
          <w:rFonts w:ascii="Times New Roman" w:hAnsi="Times New Roman" w:eastAsia="楷体_GB2312" w:cs="Times New Roman"/>
          <w:b/>
          <w:sz w:val="24"/>
        </w:rPr>
        <w:t>排除A项；自由是能够按照本身所具有的意识和能力去做任何事情</w:t>
      </w:r>
      <w:r>
        <w:rPr>
          <w:rFonts w:hint="eastAsia" w:hAnsi="宋体" w:cs="MingLiU_HKSCS"/>
          <w:b/>
          <w:sz w:val="24"/>
        </w:rPr>
        <w:t>，</w:t>
      </w:r>
      <w:r>
        <w:rPr>
          <w:rFonts w:ascii="Times New Roman" w:hAnsi="Times New Roman" w:eastAsia="楷体_GB2312" w:cs="Times New Roman"/>
          <w:b/>
          <w:sz w:val="24"/>
        </w:rPr>
        <w:t>平等是指人们在社会、政治、经济、法律等方面享有相等待遇</w:t>
      </w:r>
      <w:r>
        <w:rPr>
          <w:rFonts w:hint="eastAsia" w:hAnsi="宋体" w:cs="MingLiU_HKSCS"/>
          <w:b/>
          <w:sz w:val="24"/>
        </w:rPr>
        <w:t>，</w:t>
      </w:r>
      <w:r>
        <w:rPr>
          <w:rFonts w:ascii="Times New Roman" w:hAnsi="Times New Roman" w:eastAsia="楷体_GB2312" w:cs="Times New Roman"/>
          <w:b/>
          <w:sz w:val="24"/>
        </w:rPr>
        <w:t>排除B项；人非工具指人不是他人的工具</w:t>
      </w:r>
      <w:r>
        <w:rPr>
          <w:rFonts w:hint="eastAsia" w:hAnsi="宋体" w:cs="MingLiU_HKSCS"/>
          <w:b/>
          <w:sz w:val="24"/>
        </w:rPr>
        <w:t>，</w:t>
      </w:r>
      <w:r>
        <w:rPr>
          <w:rFonts w:ascii="Times New Roman" w:hAnsi="Times New Roman" w:eastAsia="楷体_GB2312" w:cs="Times New Roman"/>
          <w:b/>
          <w:sz w:val="24"/>
        </w:rPr>
        <w:t>而是自身的目的</w:t>
      </w:r>
      <w:r>
        <w:rPr>
          <w:rFonts w:hint="eastAsia" w:hAnsi="宋体" w:cs="MingLiU_HKSCS"/>
          <w:b/>
          <w:sz w:val="24"/>
        </w:rPr>
        <w:t>，</w:t>
      </w:r>
      <w:r>
        <w:rPr>
          <w:rFonts w:ascii="Times New Roman" w:hAnsi="Times New Roman" w:eastAsia="楷体_GB2312" w:cs="Times New Roman"/>
          <w:b/>
          <w:sz w:val="24"/>
        </w:rPr>
        <w:t>人是一切发展过程的最终价值取向</w:t>
      </w:r>
      <w:r>
        <w:rPr>
          <w:rFonts w:hint="eastAsia" w:hAnsi="宋体" w:cs="MingLiU_HKSCS"/>
          <w:b/>
          <w:sz w:val="24"/>
        </w:rPr>
        <w:t>，</w:t>
      </w:r>
      <w:r>
        <w:rPr>
          <w:rFonts w:ascii="Times New Roman" w:hAnsi="Times New Roman" w:eastAsia="楷体_GB2312" w:cs="Times New Roman"/>
          <w:b/>
          <w:sz w:val="24"/>
        </w:rPr>
        <w:t>排除C项。]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6</w:t>
      </w:r>
      <w:r>
        <w:rPr>
          <w:rFonts w:hint="eastAsia" w:hAnsi="宋体" w:cs="Times New Roman"/>
          <w:b/>
          <w:sz w:val="24"/>
        </w:rPr>
        <w:t>．</w:t>
      </w:r>
      <w:r>
        <w:rPr>
          <w:rFonts w:ascii="Times New Roman" w:hAnsi="Times New Roman" w:cs="Times New Roman"/>
          <w:b/>
          <w:sz w:val="24"/>
        </w:rPr>
        <w:t>受牛顿力学体系的影响</w:t>
      </w:r>
      <w:r>
        <w:rPr>
          <w:rFonts w:hint="eastAsia" w:hAnsi="宋体" w:cs="Times New Roman"/>
          <w:b/>
          <w:sz w:val="24"/>
        </w:rPr>
        <w:t>，</w:t>
      </w:r>
      <w:r>
        <w:rPr>
          <w:rFonts w:hint="eastAsia" w:ascii="Times New Roman" w:hAnsi="Times New Roman" w:cs="Times New Roman"/>
          <w:b/>
          <w:sz w:val="24"/>
        </w:rPr>
        <w:t>洛克提出了天赋人权和社会契约的主张；受达尔文进化论的影响</w:t>
      </w:r>
      <w:r>
        <w:rPr>
          <w:rFonts w:hint="eastAsia" w:hAnsi="宋体" w:cs="Times New Roman"/>
          <w:b/>
          <w:sz w:val="24"/>
        </w:rPr>
        <w:t>，</w:t>
      </w:r>
      <w:r>
        <w:rPr>
          <w:rFonts w:hint="eastAsia" w:ascii="Times New Roman" w:hAnsi="Times New Roman" w:cs="Times New Roman"/>
          <w:b/>
          <w:sz w:val="24"/>
        </w:rPr>
        <w:t>斯宾塞提出了证明白人殖民扩张合理性的理论。这说明近代自然科学</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揭示了人类社会发展的规律</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适应了早期殖民扩张的需要</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影响了资产阶级的价值观</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推动了欧洲思想的理性发展</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color w:val="FF0000"/>
          <w:sz w:val="24"/>
        </w:rPr>
        <w:t>C</w:t>
      </w:r>
      <w:r>
        <w:rPr>
          <w:rFonts w:ascii="Times New Roman" w:hAnsi="Times New Roman" w:cs="Times New Roman"/>
          <w:b/>
          <w:sz w:val="24"/>
        </w:rPr>
        <w:t>　</w:t>
      </w:r>
      <w:r>
        <w:rPr>
          <w:rFonts w:ascii="Times New Roman" w:hAnsi="Times New Roman" w:eastAsia="楷体_GB2312" w:cs="Times New Roman"/>
          <w:b/>
          <w:sz w:val="24"/>
        </w:rPr>
        <w:t>[天赋人权和社会契约的主张、白人殖民扩张合理性的理论都是资产阶级的价值观</w:t>
      </w:r>
      <w:r>
        <w:rPr>
          <w:rFonts w:hint="eastAsia" w:hAnsi="宋体" w:cs="MingLiU_HKSCS"/>
          <w:b/>
          <w:sz w:val="24"/>
        </w:rPr>
        <w:t>，</w:t>
      </w:r>
      <w:r>
        <w:rPr>
          <w:rFonts w:ascii="Times New Roman" w:hAnsi="Times New Roman" w:eastAsia="楷体_GB2312" w:cs="Times New Roman"/>
          <w:b/>
          <w:sz w:val="24"/>
        </w:rPr>
        <w:t>而题干认为它们的提出是受到了近代自然科学的影响</w:t>
      </w:r>
      <w:r>
        <w:rPr>
          <w:rFonts w:hint="eastAsia" w:hAnsi="宋体" w:cs="MingLiU_HKSCS"/>
          <w:b/>
          <w:sz w:val="24"/>
        </w:rPr>
        <w:t>，</w:t>
      </w:r>
      <w:r>
        <w:rPr>
          <w:rFonts w:ascii="Times New Roman" w:hAnsi="Times New Roman" w:eastAsia="楷体_GB2312" w:cs="Times New Roman"/>
          <w:b/>
          <w:sz w:val="24"/>
        </w:rPr>
        <w:t>所以说近代自然科学的发展影响了资产阶级的价值观</w:t>
      </w:r>
      <w:r>
        <w:rPr>
          <w:rFonts w:hint="eastAsia" w:hAnsi="宋体" w:cs="MingLiU_HKSCS"/>
          <w:b/>
          <w:sz w:val="24"/>
        </w:rPr>
        <w:t>，</w:t>
      </w:r>
      <w:r>
        <w:rPr>
          <w:rFonts w:ascii="Times New Roman" w:hAnsi="Times New Roman" w:eastAsia="楷体_GB2312" w:cs="Times New Roman"/>
          <w:b/>
          <w:sz w:val="24"/>
        </w:rPr>
        <w:t>故选C项；马克思主义揭示了人类</w:t>
      </w:r>
      <w:r>
        <w:rPr>
          <w:rFonts w:hint="eastAsia" w:ascii="Times New Roman" w:hAnsi="Times New Roman" w:eastAsia="楷体_GB2312" w:cs="Times New Roman"/>
          <w:b/>
          <w:sz w:val="24"/>
        </w:rPr>
        <w:t>社会发展的一般规律</w:t>
      </w:r>
      <w:r>
        <w:rPr>
          <w:rFonts w:hint="eastAsia" w:hAnsi="宋体" w:cs="MingLiU_HKSCS"/>
          <w:b/>
          <w:sz w:val="24"/>
        </w:rPr>
        <w:t>，</w:t>
      </w:r>
      <w:r>
        <w:rPr>
          <w:rFonts w:hint="eastAsia" w:ascii="Times New Roman" w:hAnsi="Times New Roman" w:eastAsia="楷体_GB2312" w:cs="Times New Roman"/>
          <w:b/>
          <w:sz w:val="24"/>
        </w:rPr>
        <w:t>排除</w:t>
      </w:r>
      <w:r>
        <w:rPr>
          <w:rFonts w:ascii="Times New Roman" w:hAnsi="Times New Roman" w:eastAsia="楷体_GB2312" w:cs="Times New Roman"/>
          <w:b/>
          <w:sz w:val="24"/>
        </w:rPr>
        <w:t>A项；斯宾塞的理论适应了早期殖民扩张的需要</w:t>
      </w:r>
      <w:r>
        <w:rPr>
          <w:rFonts w:hint="eastAsia" w:hAnsi="宋体" w:cs="MingLiU_HKSCS"/>
          <w:b/>
          <w:sz w:val="24"/>
        </w:rPr>
        <w:t>，</w:t>
      </w:r>
      <w:r>
        <w:rPr>
          <w:rFonts w:ascii="Times New Roman" w:hAnsi="Times New Roman" w:eastAsia="楷体_GB2312" w:cs="Times New Roman"/>
          <w:b/>
          <w:sz w:val="24"/>
        </w:rPr>
        <w:t>但是洛克的主张并没有</w:t>
      </w:r>
      <w:r>
        <w:rPr>
          <w:rFonts w:hint="eastAsia" w:hAnsi="宋体" w:cs="MingLiU_HKSCS"/>
          <w:b/>
          <w:sz w:val="24"/>
        </w:rPr>
        <w:t>，</w:t>
      </w:r>
      <w:r>
        <w:rPr>
          <w:rFonts w:ascii="Times New Roman" w:hAnsi="Times New Roman" w:eastAsia="楷体_GB2312" w:cs="Times New Roman"/>
          <w:b/>
          <w:sz w:val="24"/>
        </w:rPr>
        <w:t>排除B项；洛克的主张是建立在理性基础之上的</w:t>
      </w:r>
      <w:r>
        <w:rPr>
          <w:rFonts w:hint="eastAsia" w:hAnsi="宋体" w:cs="MingLiU_HKSCS"/>
          <w:b/>
          <w:sz w:val="24"/>
        </w:rPr>
        <w:t>，</w:t>
      </w:r>
      <w:r>
        <w:rPr>
          <w:rFonts w:ascii="Times New Roman" w:hAnsi="Times New Roman" w:eastAsia="楷体_GB2312" w:cs="Times New Roman"/>
          <w:b/>
          <w:sz w:val="24"/>
        </w:rPr>
        <w:t>而斯宾塞的主张并不是理性的产物</w:t>
      </w:r>
      <w:r>
        <w:rPr>
          <w:rFonts w:hint="eastAsia" w:hAnsi="宋体" w:cs="MingLiU_HKSCS"/>
          <w:b/>
          <w:sz w:val="24"/>
        </w:rPr>
        <w:t>，</w:t>
      </w:r>
      <w:r>
        <w:rPr>
          <w:rFonts w:ascii="Times New Roman" w:hAnsi="Times New Roman" w:eastAsia="楷体_GB2312" w:cs="Times New Roman"/>
          <w:b/>
          <w:sz w:val="24"/>
        </w:rPr>
        <w:t>排除D项。]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7</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2021·山东大联考质检</w:t>
      </w:r>
      <w:r>
        <w:rPr>
          <w:rFonts w:hAnsi="宋体" w:cs="Times New Roman"/>
          <w:b/>
          <w:sz w:val="24"/>
        </w:rPr>
        <w:t>)</w:t>
      </w:r>
      <w:r>
        <w:rPr>
          <w:rFonts w:ascii="Times New Roman" w:hAnsi="Times New Roman" w:cs="Times New Roman"/>
          <w:b/>
          <w:sz w:val="24"/>
        </w:rPr>
        <w:t>19世纪前期至中期</w:t>
      </w:r>
      <w:r>
        <w:rPr>
          <w:rFonts w:hint="eastAsia" w:hAnsi="宋体" w:cs="Times New Roman"/>
          <w:b/>
          <w:sz w:val="24"/>
        </w:rPr>
        <w:t>，</w:t>
      </w:r>
      <w:r>
        <w:rPr>
          <w:rFonts w:ascii="Times New Roman" w:hAnsi="Times New Roman" w:cs="Times New Roman"/>
          <w:b/>
          <w:sz w:val="24"/>
        </w:rPr>
        <w:t>英国议会能够自主制定法律</w:t>
      </w:r>
      <w:r>
        <w:rPr>
          <w:rFonts w:hint="eastAsia" w:hAnsi="宋体" w:cs="Times New Roman"/>
          <w:b/>
          <w:sz w:val="24"/>
        </w:rPr>
        <w:t>，</w:t>
      </w:r>
      <w:r>
        <w:rPr>
          <w:rFonts w:ascii="Times New Roman" w:hAnsi="Times New Roman" w:cs="Times New Roman"/>
          <w:b/>
          <w:sz w:val="24"/>
        </w:rPr>
        <w:t>政府对立法虽有影响</w:t>
      </w:r>
      <w:r>
        <w:rPr>
          <w:rFonts w:hint="eastAsia" w:hAnsi="宋体" w:cs="Times New Roman"/>
          <w:b/>
          <w:sz w:val="24"/>
        </w:rPr>
        <w:t>，</w:t>
      </w:r>
      <w:r>
        <w:rPr>
          <w:rFonts w:ascii="Times New Roman" w:hAnsi="Times New Roman" w:cs="Times New Roman"/>
          <w:b/>
          <w:sz w:val="24"/>
        </w:rPr>
        <w:t>但尚不能支配议会的立法工作；19世纪晚期</w:t>
      </w:r>
      <w:r>
        <w:rPr>
          <w:rFonts w:hint="eastAsia" w:hAnsi="宋体" w:cs="Times New Roman"/>
          <w:b/>
          <w:sz w:val="24"/>
        </w:rPr>
        <w:t>，</w:t>
      </w:r>
      <w:r>
        <w:rPr>
          <w:rFonts w:ascii="Times New Roman" w:hAnsi="Times New Roman" w:cs="Times New Roman"/>
          <w:b/>
          <w:sz w:val="24"/>
        </w:rPr>
        <w:t>政府逐渐成为议会下院立法工作的领导者</w:t>
      </w:r>
      <w:r>
        <w:rPr>
          <w:rFonts w:hint="eastAsia" w:hAnsi="宋体" w:cs="Times New Roman"/>
          <w:b/>
          <w:sz w:val="24"/>
        </w:rPr>
        <w:t>，</w:t>
      </w:r>
      <w:r>
        <w:rPr>
          <w:rFonts w:ascii="Times New Roman" w:hAnsi="Times New Roman" w:cs="Times New Roman"/>
          <w:b/>
          <w:sz w:val="24"/>
        </w:rPr>
        <w:t>下院在立法过程</w:t>
      </w:r>
      <w:r>
        <w:rPr>
          <w:rFonts w:hint="eastAsia" w:ascii="Times New Roman" w:hAnsi="Times New Roman" w:cs="Times New Roman"/>
          <w:b/>
          <w:sz w:val="24"/>
        </w:rPr>
        <w:t>中逐渐失去了主动权。这一变化反映出英国</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行政权呈现扩大趋势</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议会丧失权力中心地位</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立法权主体发生变化</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三权分立体制遭到破坏</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color w:val="FF0000"/>
          <w:sz w:val="24"/>
        </w:rPr>
        <w:t>A</w:t>
      </w:r>
      <w:r>
        <w:rPr>
          <w:rFonts w:ascii="Times New Roman" w:hAnsi="Times New Roman" w:cs="Times New Roman"/>
          <w:b/>
          <w:sz w:val="24"/>
        </w:rPr>
        <w:t>　</w:t>
      </w:r>
      <w:r>
        <w:rPr>
          <w:rFonts w:ascii="Times New Roman" w:hAnsi="Times New Roman" w:eastAsia="楷体_GB2312" w:cs="Times New Roman"/>
          <w:b/>
          <w:sz w:val="24"/>
        </w:rPr>
        <w:t>[根据材料大意可知</w:t>
      </w:r>
      <w:r>
        <w:rPr>
          <w:rFonts w:hint="eastAsia" w:hAnsi="宋体" w:cs="MingLiU_HKSCS"/>
          <w:b/>
          <w:sz w:val="24"/>
        </w:rPr>
        <w:t>，</w:t>
      </w:r>
      <w:r>
        <w:rPr>
          <w:rFonts w:ascii="Times New Roman" w:hAnsi="Times New Roman" w:eastAsia="楷体_GB2312" w:cs="Times New Roman"/>
          <w:b/>
          <w:sz w:val="24"/>
        </w:rPr>
        <w:t>19世纪以来英国政府即内阁逐渐领导议会下院立法工作</w:t>
      </w:r>
      <w:r>
        <w:rPr>
          <w:rFonts w:hint="eastAsia" w:hAnsi="宋体" w:cs="MingLiU_HKSCS"/>
          <w:b/>
          <w:sz w:val="24"/>
        </w:rPr>
        <w:t>，</w:t>
      </w:r>
      <w:r>
        <w:rPr>
          <w:rFonts w:ascii="Times New Roman" w:hAnsi="Times New Roman" w:eastAsia="楷体_GB2312" w:cs="Times New Roman"/>
          <w:b/>
          <w:sz w:val="24"/>
        </w:rPr>
        <w:t>下院在立法过程中逐渐失去了主动权</w:t>
      </w:r>
      <w:r>
        <w:rPr>
          <w:rFonts w:hint="eastAsia" w:hAnsi="宋体" w:cs="MingLiU_HKSCS"/>
          <w:b/>
          <w:sz w:val="24"/>
        </w:rPr>
        <w:t>，</w:t>
      </w:r>
      <w:r>
        <w:rPr>
          <w:rFonts w:ascii="Times New Roman" w:hAnsi="Times New Roman" w:eastAsia="楷体_GB2312" w:cs="Times New Roman"/>
          <w:b/>
          <w:sz w:val="24"/>
        </w:rPr>
        <w:t>结合所学知识可知</w:t>
      </w:r>
      <w:r>
        <w:rPr>
          <w:rFonts w:hint="eastAsia" w:hAnsi="宋体" w:cs="MingLiU_HKSCS"/>
          <w:b/>
          <w:sz w:val="24"/>
        </w:rPr>
        <w:t>，</w:t>
      </w:r>
      <w:r>
        <w:rPr>
          <w:rFonts w:ascii="Times New Roman" w:hAnsi="Times New Roman" w:eastAsia="楷体_GB2312" w:cs="Times New Roman"/>
          <w:b/>
          <w:sz w:val="24"/>
        </w:rPr>
        <w:t>内阁是由下院多数党组成</w:t>
      </w:r>
      <w:r>
        <w:rPr>
          <w:rFonts w:hint="eastAsia" w:hAnsi="宋体" w:cs="MingLiU_HKSCS"/>
          <w:b/>
          <w:sz w:val="24"/>
        </w:rPr>
        <w:t>，</w:t>
      </w:r>
      <w:r>
        <w:rPr>
          <w:rFonts w:ascii="Times New Roman" w:hAnsi="Times New Roman" w:eastAsia="楷体_GB2312" w:cs="Times New Roman"/>
          <w:b/>
          <w:sz w:val="24"/>
        </w:rPr>
        <w:t>内阁通过议会逐渐控制了下院的立法权</w:t>
      </w:r>
      <w:r>
        <w:rPr>
          <w:rFonts w:hint="eastAsia" w:hAnsi="宋体" w:cs="MingLiU_HKSCS"/>
          <w:b/>
          <w:sz w:val="24"/>
        </w:rPr>
        <w:t>，</w:t>
      </w:r>
      <w:r>
        <w:rPr>
          <w:rFonts w:ascii="Times New Roman" w:hAnsi="Times New Roman" w:eastAsia="楷体_GB2312" w:cs="Times New Roman"/>
          <w:b/>
          <w:sz w:val="24"/>
        </w:rPr>
        <w:t>表明行政权呈现扩大趋势</w:t>
      </w:r>
      <w:r>
        <w:rPr>
          <w:rFonts w:hint="eastAsia" w:hAnsi="宋体" w:cs="MingLiU_HKSCS"/>
          <w:b/>
          <w:sz w:val="24"/>
        </w:rPr>
        <w:t>，</w:t>
      </w:r>
      <w:r>
        <w:rPr>
          <w:rFonts w:ascii="Times New Roman" w:hAnsi="Times New Roman" w:eastAsia="楷体_GB2312" w:cs="Times New Roman"/>
          <w:b/>
          <w:sz w:val="24"/>
        </w:rPr>
        <w:t>故选A项；根据所学知识可知</w:t>
      </w:r>
      <w:r>
        <w:rPr>
          <w:rFonts w:hint="eastAsia" w:hAnsi="宋体" w:cs="MingLiU_HKSCS"/>
          <w:b/>
          <w:sz w:val="24"/>
        </w:rPr>
        <w:t>，</w:t>
      </w:r>
      <w:r>
        <w:rPr>
          <w:rFonts w:ascii="Times New Roman" w:hAnsi="Times New Roman" w:eastAsia="楷体_GB2312" w:cs="Times New Roman"/>
          <w:b/>
          <w:sz w:val="24"/>
        </w:rPr>
        <w:t>英国法律规定议会是国家权力中心</w:t>
      </w:r>
      <w:r>
        <w:rPr>
          <w:rFonts w:hint="eastAsia" w:hAnsi="宋体" w:cs="MingLiU_HKSCS"/>
          <w:b/>
          <w:sz w:val="24"/>
        </w:rPr>
        <w:t>，</w:t>
      </w:r>
      <w:r>
        <w:rPr>
          <w:rFonts w:ascii="Times New Roman" w:hAnsi="Times New Roman" w:eastAsia="楷体_GB2312" w:cs="Times New Roman"/>
          <w:b/>
          <w:sz w:val="24"/>
        </w:rPr>
        <w:t>B项表述不符合史实</w:t>
      </w:r>
      <w:r>
        <w:rPr>
          <w:rFonts w:hint="eastAsia" w:hAnsi="宋体" w:cs="MingLiU_HKSCS"/>
          <w:b/>
          <w:sz w:val="24"/>
        </w:rPr>
        <w:t>，</w:t>
      </w:r>
      <w:r>
        <w:rPr>
          <w:rFonts w:ascii="Times New Roman" w:hAnsi="Times New Roman" w:eastAsia="楷体_GB2312" w:cs="Times New Roman"/>
          <w:b/>
          <w:sz w:val="24"/>
        </w:rPr>
        <w:t>排除；根据所</w:t>
      </w:r>
      <w:r>
        <w:rPr>
          <w:rFonts w:hint="eastAsia" w:ascii="Times New Roman" w:hAnsi="Times New Roman" w:eastAsia="楷体_GB2312" w:cs="Times New Roman"/>
          <w:b/>
          <w:sz w:val="24"/>
        </w:rPr>
        <w:t>学知识可知</w:t>
      </w:r>
      <w:r>
        <w:rPr>
          <w:rFonts w:hint="eastAsia" w:hAnsi="宋体" w:cs="MingLiU_HKSCS"/>
          <w:b/>
          <w:sz w:val="24"/>
        </w:rPr>
        <w:t>，</w:t>
      </w:r>
      <w:r>
        <w:rPr>
          <w:rFonts w:ascii="Times New Roman" w:hAnsi="Times New Roman" w:eastAsia="楷体_GB2312" w:cs="Times New Roman"/>
          <w:b/>
          <w:sz w:val="24"/>
        </w:rPr>
        <w:t>19世纪以来</w:t>
      </w:r>
      <w:r>
        <w:rPr>
          <w:rFonts w:hint="eastAsia" w:hAnsi="宋体" w:cs="MingLiU_HKSCS"/>
          <w:b/>
          <w:sz w:val="24"/>
        </w:rPr>
        <w:t>，</w:t>
      </w:r>
      <w:r>
        <w:rPr>
          <w:rFonts w:ascii="Times New Roman" w:hAnsi="Times New Roman" w:eastAsia="楷体_GB2312" w:cs="Times New Roman"/>
          <w:b/>
          <w:sz w:val="24"/>
        </w:rPr>
        <w:t>政府行政权虽呈扩大趋势</w:t>
      </w:r>
      <w:r>
        <w:rPr>
          <w:rFonts w:hint="eastAsia" w:hAnsi="宋体" w:cs="MingLiU_HKSCS"/>
          <w:b/>
          <w:sz w:val="24"/>
        </w:rPr>
        <w:t>，</w:t>
      </w:r>
      <w:r>
        <w:rPr>
          <w:rFonts w:ascii="Times New Roman" w:hAnsi="Times New Roman" w:eastAsia="楷体_GB2312" w:cs="Times New Roman"/>
          <w:b/>
          <w:sz w:val="24"/>
        </w:rPr>
        <w:t>但是立法主体并未发生变化</w:t>
      </w:r>
      <w:r>
        <w:rPr>
          <w:rFonts w:hint="eastAsia" w:hAnsi="宋体" w:cs="MingLiU_HKSCS"/>
          <w:b/>
          <w:sz w:val="24"/>
        </w:rPr>
        <w:t>，</w:t>
      </w:r>
      <w:r>
        <w:rPr>
          <w:rFonts w:ascii="Times New Roman" w:hAnsi="Times New Roman" w:eastAsia="楷体_GB2312" w:cs="Times New Roman"/>
          <w:b/>
          <w:sz w:val="24"/>
        </w:rPr>
        <w:t>依旧是议会</w:t>
      </w:r>
      <w:r>
        <w:rPr>
          <w:rFonts w:hint="eastAsia" w:hAnsi="宋体" w:cs="MingLiU_HKSCS"/>
          <w:b/>
          <w:sz w:val="24"/>
        </w:rPr>
        <w:t>，</w:t>
      </w:r>
      <w:r>
        <w:rPr>
          <w:rFonts w:ascii="Times New Roman" w:hAnsi="Times New Roman" w:eastAsia="楷体_GB2312" w:cs="Times New Roman"/>
          <w:b/>
          <w:sz w:val="24"/>
        </w:rPr>
        <w:t>排除C项；材料并未涉及三权分立体制</w:t>
      </w:r>
      <w:r>
        <w:rPr>
          <w:rFonts w:hint="eastAsia" w:hAnsi="宋体" w:cs="MingLiU_HKSCS"/>
          <w:b/>
          <w:sz w:val="24"/>
        </w:rPr>
        <w:t>，</w:t>
      </w:r>
      <w:r>
        <w:rPr>
          <w:rFonts w:ascii="Times New Roman" w:hAnsi="Times New Roman" w:eastAsia="楷体_GB2312" w:cs="Times New Roman"/>
          <w:b/>
          <w:sz w:val="24"/>
        </w:rPr>
        <w:t>排除D项。]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8</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2021·北京海淀区期中</w:t>
      </w:r>
      <w:r>
        <w:rPr>
          <w:rFonts w:hAnsi="宋体" w:cs="Times New Roman"/>
          <w:b/>
          <w:sz w:val="24"/>
        </w:rPr>
        <w:t>)</w:t>
      </w:r>
      <w:r>
        <w:rPr>
          <w:rFonts w:ascii="Times New Roman" w:hAnsi="Times New Roman" w:cs="Times New Roman"/>
          <w:b/>
          <w:sz w:val="24"/>
        </w:rPr>
        <w:t>17世纪末的英国民歌《呢绒商的快乐》唱道：</w:t>
      </w:r>
      <w:r>
        <w:rPr>
          <w:rFonts w:hAnsi="宋体" w:cs="Times New Roman"/>
          <w:b/>
          <w:sz w:val="24"/>
        </w:rPr>
        <w:t>“</w:t>
      </w:r>
      <w:r>
        <w:rPr>
          <w:rFonts w:ascii="Times New Roman" w:hAnsi="Times New Roman" w:cs="Times New Roman"/>
          <w:b/>
          <w:sz w:val="24"/>
        </w:rPr>
        <w:t>我们聚集金银千万</w:t>
      </w:r>
      <w:r>
        <w:rPr>
          <w:rFonts w:hint="eastAsia" w:hAnsi="宋体" w:cs="Times New Roman"/>
          <w:b/>
          <w:sz w:val="24"/>
        </w:rPr>
        <w:t>，</w:t>
      </w:r>
      <w:r>
        <w:rPr>
          <w:rFonts w:ascii="Times New Roman" w:hAnsi="Times New Roman" w:cs="Times New Roman"/>
          <w:b/>
          <w:sz w:val="24"/>
        </w:rPr>
        <w:t>都是榨自穷光蛋</w:t>
      </w:r>
      <w:r>
        <w:rPr>
          <w:rFonts w:hAnsi="宋体" w:cs="Times New Roman"/>
          <w:b/>
          <w:sz w:val="24"/>
        </w:rPr>
        <w:t>……</w:t>
      </w:r>
      <w:r>
        <w:rPr>
          <w:rFonts w:ascii="Times New Roman" w:hAnsi="Times New Roman" w:cs="Times New Roman"/>
          <w:b/>
          <w:sz w:val="24"/>
        </w:rPr>
        <w:t>首先对付梳毛工</w:t>
      </w:r>
      <w:r>
        <w:rPr>
          <w:rFonts w:hint="eastAsia" w:hAnsi="宋体" w:cs="Times New Roman"/>
          <w:b/>
          <w:sz w:val="24"/>
        </w:rPr>
        <w:t>，</w:t>
      </w:r>
      <w:r>
        <w:rPr>
          <w:rFonts w:ascii="Times New Roman" w:hAnsi="Times New Roman" w:cs="Times New Roman"/>
          <w:b/>
          <w:sz w:val="24"/>
        </w:rPr>
        <w:t>工钱要减掉</w:t>
      </w:r>
      <w:r>
        <w:rPr>
          <w:rFonts w:hAnsi="宋体" w:cs="Times New Roman"/>
          <w:b/>
          <w:sz w:val="24"/>
        </w:rPr>
        <w:t>……</w:t>
      </w:r>
      <w:r>
        <w:rPr>
          <w:rFonts w:ascii="Times New Roman" w:hAnsi="Times New Roman" w:cs="Times New Roman"/>
          <w:b/>
          <w:sz w:val="24"/>
        </w:rPr>
        <w:t>织工的工资本已廉</w:t>
      </w:r>
      <w:r>
        <w:rPr>
          <w:rFonts w:hint="eastAsia" w:hAnsi="宋体" w:cs="Times New Roman"/>
          <w:b/>
          <w:sz w:val="24"/>
        </w:rPr>
        <w:t>，</w:t>
      </w:r>
      <w:r>
        <w:rPr>
          <w:rFonts w:ascii="Times New Roman" w:hAnsi="Times New Roman" w:cs="Times New Roman"/>
          <w:b/>
          <w:sz w:val="24"/>
        </w:rPr>
        <w:t>还须找茬扣工钱</w:t>
      </w:r>
      <w:r>
        <w:rPr>
          <w:rFonts w:hAnsi="宋体" w:cs="Times New Roman"/>
          <w:b/>
          <w:sz w:val="24"/>
        </w:rPr>
        <w:t>……</w:t>
      </w:r>
      <w:r>
        <w:rPr>
          <w:rFonts w:ascii="Times New Roman" w:hAnsi="Times New Roman" w:cs="Times New Roman"/>
          <w:b/>
          <w:sz w:val="24"/>
        </w:rPr>
        <w:t>梳工、纺工、漂工排成行</w:t>
      </w:r>
      <w:r>
        <w:rPr>
          <w:rFonts w:hint="eastAsia" w:hAnsi="宋体" w:cs="Times New Roman"/>
          <w:b/>
          <w:sz w:val="24"/>
        </w:rPr>
        <w:t>，</w:t>
      </w:r>
      <w:r>
        <w:rPr>
          <w:rFonts w:ascii="Times New Roman" w:hAnsi="Times New Roman" w:cs="Times New Roman"/>
          <w:b/>
          <w:sz w:val="24"/>
        </w:rPr>
        <w:t>为了极少工资把活扛。</w:t>
      </w:r>
      <w:r>
        <w:rPr>
          <w:rFonts w:hAnsi="宋体" w:cs="Times New Roman"/>
          <w:b/>
          <w:sz w:val="24"/>
        </w:rPr>
        <w:t>”</w:t>
      </w:r>
      <w:r>
        <w:rPr>
          <w:rFonts w:ascii="Times New Roman" w:hAnsi="Times New Roman" w:cs="Times New Roman"/>
          <w:b/>
          <w:sz w:val="24"/>
        </w:rPr>
        <w:t>歌词反映了</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资本家通过剥削剩余价值发财致富</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英国革命胜利促进资本主义的发展</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英国呢绒制造业实现了机器化生产</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殖民霸主地位确立拓展了海外市场</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color w:val="FF0000"/>
          <w:sz w:val="24"/>
        </w:rPr>
        <w:t>A</w:t>
      </w:r>
      <w:r>
        <w:rPr>
          <w:rFonts w:ascii="Times New Roman" w:hAnsi="Times New Roman" w:cs="Times New Roman"/>
          <w:b/>
          <w:sz w:val="24"/>
        </w:rPr>
        <w:t>　</w:t>
      </w:r>
      <w:r>
        <w:rPr>
          <w:rFonts w:ascii="Times New Roman" w:hAnsi="Times New Roman" w:eastAsia="楷体_GB2312" w:cs="Times New Roman"/>
          <w:b/>
          <w:sz w:val="24"/>
        </w:rPr>
        <w:t>[剥削剩余价值发财与材料中</w:t>
      </w:r>
      <w:r>
        <w:rPr>
          <w:rFonts w:hAnsi="宋体" w:cs="Times New Roman"/>
          <w:b/>
          <w:sz w:val="24"/>
        </w:rPr>
        <w:t>“</w:t>
      </w:r>
      <w:r>
        <w:rPr>
          <w:rFonts w:ascii="Times New Roman" w:hAnsi="Times New Roman" w:eastAsia="楷体_GB2312" w:cs="Times New Roman"/>
          <w:b/>
          <w:sz w:val="24"/>
        </w:rPr>
        <w:t>我们聚集金银千万</w:t>
      </w:r>
      <w:r>
        <w:rPr>
          <w:rFonts w:hint="eastAsia" w:hAnsi="宋体" w:cs="MingLiU_HKSCS"/>
          <w:b/>
          <w:sz w:val="24"/>
        </w:rPr>
        <w:t>，</w:t>
      </w:r>
      <w:r>
        <w:rPr>
          <w:rFonts w:ascii="Times New Roman" w:hAnsi="Times New Roman" w:eastAsia="楷体_GB2312" w:cs="Times New Roman"/>
          <w:b/>
          <w:sz w:val="24"/>
        </w:rPr>
        <w:t>都是榨自穷光蛋</w:t>
      </w:r>
      <w:r>
        <w:rPr>
          <w:rFonts w:hAnsi="宋体" w:cs="Times New Roman"/>
          <w:b/>
          <w:sz w:val="24"/>
        </w:rPr>
        <w:t>……</w:t>
      </w:r>
      <w:r>
        <w:rPr>
          <w:rFonts w:ascii="Times New Roman" w:hAnsi="Times New Roman" w:eastAsia="楷体_GB2312" w:cs="Times New Roman"/>
          <w:b/>
          <w:sz w:val="24"/>
        </w:rPr>
        <w:t>工资本已廉</w:t>
      </w:r>
      <w:r>
        <w:rPr>
          <w:rFonts w:hint="eastAsia" w:hAnsi="宋体" w:cs="MingLiU_HKSCS"/>
          <w:b/>
          <w:sz w:val="24"/>
        </w:rPr>
        <w:t>，</w:t>
      </w:r>
      <w:r>
        <w:rPr>
          <w:rFonts w:ascii="Times New Roman" w:hAnsi="Times New Roman" w:eastAsia="楷体_GB2312" w:cs="Times New Roman"/>
          <w:b/>
          <w:sz w:val="24"/>
        </w:rPr>
        <w:t>还须找茬扣工钱</w:t>
      </w:r>
      <w:r>
        <w:rPr>
          <w:rFonts w:hAnsi="宋体" w:cs="Times New Roman"/>
          <w:b/>
          <w:sz w:val="24"/>
        </w:rPr>
        <w:t>”</w:t>
      </w:r>
      <w:r>
        <w:rPr>
          <w:rFonts w:ascii="Times New Roman" w:hAnsi="Times New Roman" w:eastAsia="楷体_GB2312" w:cs="Times New Roman"/>
          <w:b/>
          <w:sz w:val="24"/>
        </w:rPr>
        <w:t>相符</w:t>
      </w:r>
      <w:r>
        <w:rPr>
          <w:rFonts w:hint="eastAsia" w:hAnsi="宋体" w:cs="MingLiU_HKSCS"/>
          <w:b/>
          <w:sz w:val="24"/>
        </w:rPr>
        <w:t>，</w:t>
      </w:r>
      <w:r>
        <w:rPr>
          <w:rFonts w:ascii="Times New Roman" w:hAnsi="Times New Roman" w:eastAsia="楷体_GB2312" w:cs="Times New Roman"/>
          <w:b/>
          <w:sz w:val="24"/>
        </w:rPr>
        <w:t>故选A项；革命胜利促进资本主义的发展</w:t>
      </w:r>
      <w:r>
        <w:rPr>
          <w:rFonts w:hint="eastAsia" w:hAnsi="宋体" w:cs="MingLiU_HKSCS"/>
          <w:b/>
          <w:sz w:val="24"/>
        </w:rPr>
        <w:t>，</w:t>
      </w:r>
      <w:r>
        <w:rPr>
          <w:rFonts w:ascii="Times New Roman" w:hAnsi="Times New Roman" w:eastAsia="楷体_GB2312" w:cs="Times New Roman"/>
          <w:b/>
          <w:sz w:val="24"/>
        </w:rPr>
        <w:t>原因在于扫除封建障碍</w:t>
      </w:r>
      <w:r>
        <w:rPr>
          <w:rFonts w:hint="eastAsia" w:hAnsi="宋体" w:cs="MingLiU_HKSCS"/>
          <w:b/>
          <w:sz w:val="24"/>
        </w:rPr>
        <w:t>，</w:t>
      </w:r>
      <w:r>
        <w:rPr>
          <w:rFonts w:ascii="Times New Roman" w:hAnsi="Times New Roman" w:eastAsia="楷体_GB2312" w:cs="Times New Roman"/>
          <w:b/>
          <w:sz w:val="24"/>
        </w:rPr>
        <w:t>与材料中</w:t>
      </w:r>
      <w:r>
        <w:rPr>
          <w:rFonts w:hAnsi="宋体" w:cs="Times New Roman"/>
          <w:b/>
          <w:sz w:val="24"/>
        </w:rPr>
        <w:t>“</w:t>
      </w:r>
      <w:r>
        <w:rPr>
          <w:rFonts w:ascii="Times New Roman" w:hAnsi="Times New Roman" w:eastAsia="楷体_GB2312" w:cs="Times New Roman"/>
          <w:b/>
          <w:sz w:val="24"/>
        </w:rPr>
        <w:t>呢绒商</w:t>
      </w:r>
      <w:r>
        <w:rPr>
          <w:rFonts w:hAnsi="宋体" w:cs="Times New Roman"/>
          <w:b/>
          <w:sz w:val="24"/>
        </w:rPr>
        <w:t>”“</w:t>
      </w:r>
      <w:r>
        <w:rPr>
          <w:rFonts w:ascii="Times New Roman" w:hAnsi="Times New Roman" w:eastAsia="楷体_GB2312" w:cs="Times New Roman"/>
          <w:b/>
          <w:sz w:val="24"/>
        </w:rPr>
        <w:t>织工</w:t>
      </w:r>
      <w:r>
        <w:rPr>
          <w:rFonts w:hAnsi="宋体" w:cs="Times New Roman"/>
          <w:b/>
          <w:sz w:val="24"/>
        </w:rPr>
        <w:t>”</w:t>
      </w:r>
      <w:r>
        <w:rPr>
          <w:rFonts w:ascii="Times New Roman" w:hAnsi="Times New Roman" w:eastAsia="楷体_GB2312" w:cs="Times New Roman"/>
          <w:b/>
          <w:sz w:val="24"/>
        </w:rPr>
        <w:t>的劳资关系不符</w:t>
      </w:r>
      <w:r>
        <w:rPr>
          <w:rFonts w:hint="eastAsia" w:hAnsi="宋体" w:cs="MingLiU_HKSCS"/>
          <w:b/>
          <w:sz w:val="24"/>
        </w:rPr>
        <w:t>，</w:t>
      </w:r>
      <w:r>
        <w:rPr>
          <w:rFonts w:ascii="Times New Roman" w:hAnsi="Times New Roman" w:eastAsia="楷体_GB2312" w:cs="Times New Roman"/>
          <w:b/>
          <w:sz w:val="24"/>
        </w:rPr>
        <w:t>排除B项；机器化生产开始于18世纪的工业革命</w:t>
      </w:r>
      <w:r>
        <w:rPr>
          <w:rFonts w:hint="eastAsia" w:hAnsi="宋体" w:cs="MingLiU_HKSCS"/>
          <w:b/>
          <w:sz w:val="24"/>
        </w:rPr>
        <w:t>，</w:t>
      </w:r>
      <w:r>
        <w:rPr>
          <w:rFonts w:ascii="Times New Roman" w:hAnsi="Times New Roman" w:eastAsia="楷体_GB2312" w:cs="Times New Roman"/>
          <w:b/>
          <w:sz w:val="24"/>
        </w:rPr>
        <w:t>与材料中</w:t>
      </w:r>
      <w:r>
        <w:rPr>
          <w:rFonts w:hAnsi="宋体" w:cs="Times New Roman"/>
          <w:b/>
          <w:sz w:val="24"/>
        </w:rPr>
        <w:t>“</w:t>
      </w:r>
      <w:r>
        <w:rPr>
          <w:rFonts w:ascii="Times New Roman" w:hAnsi="Times New Roman" w:eastAsia="楷体_GB2312" w:cs="Times New Roman"/>
          <w:b/>
          <w:sz w:val="24"/>
        </w:rPr>
        <w:t>17世纪末</w:t>
      </w:r>
      <w:r>
        <w:rPr>
          <w:rFonts w:hAnsi="宋体" w:cs="Times New Roman"/>
          <w:b/>
          <w:sz w:val="24"/>
        </w:rPr>
        <w:t>”</w:t>
      </w:r>
      <w:r>
        <w:rPr>
          <w:rFonts w:ascii="Times New Roman" w:hAnsi="Times New Roman" w:eastAsia="楷体_GB2312" w:cs="Times New Roman"/>
          <w:b/>
          <w:sz w:val="24"/>
        </w:rPr>
        <w:t>不符</w:t>
      </w:r>
      <w:r>
        <w:rPr>
          <w:rFonts w:hint="eastAsia" w:hAnsi="宋体" w:cs="MingLiU_HKSCS"/>
          <w:b/>
          <w:sz w:val="24"/>
        </w:rPr>
        <w:t>，</w:t>
      </w:r>
      <w:r>
        <w:rPr>
          <w:rFonts w:ascii="Times New Roman" w:hAnsi="Times New Roman" w:eastAsia="楷体_GB2312" w:cs="Times New Roman"/>
          <w:b/>
          <w:sz w:val="24"/>
        </w:rPr>
        <w:t>排除C项；材料未涉及</w:t>
      </w:r>
      <w:r>
        <w:rPr>
          <w:rFonts w:hint="eastAsia" w:ascii="Times New Roman" w:hAnsi="Times New Roman" w:eastAsia="楷体_GB2312" w:cs="Times New Roman"/>
          <w:b/>
          <w:sz w:val="24"/>
        </w:rPr>
        <w:t>海外市场</w:t>
      </w:r>
      <w:r>
        <w:rPr>
          <w:rFonts w:hint="eastAsia" w:hAnsi="宋体" w:cs="MingLiU_HKSCS"/>
          <w:b/>
          <w:sz w:val="24"/>
        </w:rPr>
        <w:t>，</w:t>
      </w:r>
      <w:r>
        <w:rPr>
          <w:rFonts w:hint="eastAsia" w:ascii="Times New Roman" w:hAnsi="Times New Roman" w:eastAsia="楷体_GB2312" w:cs="Times New Roman"/>
          <w:b/>
          <w:sz w:val="24"/>
        </w:rPr>
        <w:t>材料中</w:t>
      </w:r>
      <w:r>
        <w:rPr>
          <w:rFonts w:hint="eastAsia" w:hAnsi="宋体" w:cs="Times New Roman"/>
          <w:b/>
          <w:sz w:val="24"/>
        </w:rPr>
        <w:t>“</w:t>
      </w:r>
      <w:r>
        <w:rPr>
          <w:rFonts w:hint="eastAsia" w:ascii="Times New Roman" w:hAnsi="Times New Roman" w:eastAsia="楷体_GB2312" w:cs="Times New Roman"/>
          <w:b/>
          <w:sz w:val="24"/>
        </w:rPr>
        <w:t>呢绒商</w:t>
      </w:r>
      <w:r>
        <w:rPr>
          <w:rFonts w:hint="eastAsia" w:hAnsi="宋体" w:cs="Times New Roman"/>
          <w:b/>
          <w:sz w:val="24"/>
        </w:rPr>
        <w:t>”“</w:t>
      </w:r>
      <w:r>
        <w:rPr>
          <w:rFonts w:hint="eastAsia" w:ascii="Times New Roman" w:hAnsi="Times New Roman" w:eastAsia="楷体_GB2312" w:cs="Times New Roman"/>
          <w:b/>
          <w:sz w:val="24"/>
        </w:rPr>
        <w:t>织工</w:t>
      </w:r>
      <w:r>
        <w:rPr>
          <w:rFonts w:hint="eastAsia" w:hAnsi="宋体" w:cs="Times New Roman"/>
          <w:b/>
          <w:sz w:val="24"/>
        </w:rPr>
        <w:t>”</w:t>
      </w:r>
      <w:r>
        <w:rPr>
          <w:rFonts w:hint="eastAsia" w:ascii="Times New Roman" w:hAnsi="Times New Roman" w:eastAsia="楷体_GB2312" w:cs="Times New Roman"/>
          <w:b/>
          <w:sz w:val="24"/>
        </w:rPr>
        <w:t>是国内的劳资关系</w:t>
      </w:r>
      <w:r>
        <w:rPr>
          <w:rFonts w:hint="eastAsia" w:hAnsi="宋体" w:cs="MingLiU_HKSCS"/>
          <w:b/>
          <w:sz w:val="24"/>
        </w:rPr>
        <w:t>，</w:t>
      </w:r>
      <w:r>
        <w:rPr>
          <w:rFonts w:hint="eastAsia" w:ascii="Times New Roman" w:hAnsi="Times New Roman" w:eastAsia="楷体_GB2312" w:cs="Times New Roman"/>
          <w:b/>
          <w:sz w:val="24"/>
        </w:rPr>
        <w:t>排除</w:t>
      </w:r>
      <w:r>
        <w:rPr>
          <w:rFonts w:ascii="Times New Roman" w:hAnsi="Times New Roman" w:eastAsia="楷体_GB2312" w:cs="Times New Roman"/>
          <w:b/>
          <w:sz w:val="24"/>
        </w:rPr>
        <w:t>D项。]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9</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2021·山东潍坊模拟</w:t>
      </w:r>
      <w:r>
        <w:rPr>
          <w:rFonts w:hAnsi="宋体" w:cs="Times New Roman"/>
          <w:b/>
          <w:sz w:val="24"/>
        </w:rPr>
        <w:t>)</w:t>
      </w:r>
      <w:r>
        <w:rPr>
          <w:rFonts w:ascii="Times New Roman" w:hAnsi="Times New Roman" w:cs="Times New Roman"/>
          <w:b/>
          <w:sz w:val="24"/>
        </w:rPr>
        <w:t>1789年</w:t>
      </w:r>
      <w:r>
        <w:rPr>
          <w:rFonts w:hint="eastAsia" w:hAnsi="宋体" w:cs="Times New Roman"/>
          <w:b/>
          <w:sz w:val="24"/>
        </w:rPr>
        <w:t>，</w:t>
      </w:r>
      <w:r>
        <w:rPr>
          <w:rFonts w:ascii="Times New Roman" w:hAnsi="Times New Roman" w:cs="Times New Roman"/>
          <w:b/>
          <w:sz w:val="24"/>
        </w:rPr>
        <w:t>法国颁布《人权宣言》：</w:t>
      </w:r>
      <w:r>
        <w:rPr>
          <w:rFonts w:hAnsi="宋体" w:cs="Times New Roman"/>
          <w:b/>
          <w:sz w:val="24"/>
        </w:rPr>
        <w:t>“</w:t>
      </w:r>
      <w:r>
        <w:rPr>
          <w:rFonts w:ascii="Times New Roman" w:hAnsi="Times New Roman" w:cs="Times New Roman"/>
          <w:b/>
          <w:sz w:val="24"/>
        </w:rPr>
        <w:t>在权利方面</w:t>
      </w:r>
      <w:r>
        <w:rPr>
          <w:rFonts w:hint="eastAsia" w:hAnsi="宋体" w:cs="Times New Roman"/>
          <w:b/>
          <w:sz w:val="24"/>
        </w:rPr>
        <w:t>，</w:t>
      </w:r>
      <w:r>
        <w:rPr>
          <w:rFonts w:ascii="Times New Roman" w:hAnsi="Times New Roman" w:cs="Times New Roman"/>
          <w:b/>
          <w:sz w:val="24"/>
        </w:rPr>
        <w:t>人们生来是而且始终是自由平等的</w:t>
      </w:r>
      <w:r>
        <w:rPr>
          <w:rFonts w:hAnsi="宋体" w:cs="Times New Roman"/>
          <w:b/>
          <w:sz w:val="24"/>
        </w:rPr>
        <w:t>”“</w:t>
      </w:r>
      <w:r>
        <w:rPr>
          <w:rFonts w:ascii="Times New Roman" w:hAnsi="Times New Roman" w:cs="Times New Roman"/>
          <w:b/>
          <w:sz w:val="24"/>
        </w:rPr>
        <w:t>整个主权的本原主要是寄托于国民。任何团体、任何个人都不得行使主权所未明白授予的权力</w:t>
      </w:r>
      <w:r>
        <w:rPr>
          <w:rFonts w:hAnsi="宋体" w:cs="Times New Roman"/>
          <w:b/>
          <w:sz w:val="24"/>
        </w:rPr>
        <w:t>”</w:t>
      </w:r>
      <w:r>
        <w:rPr>
          <w:rFonts w:ascii="Times New Roman" w:hAnsi="Times New Roman" w:cs="Times New Roman"/>
          <w:b/>
          <w:sz w:val="24"/>
        </w:rPr>
        <w:t>。上述内容主要体现了下列哪位思想家主张</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 xml:space="preserve">洛克  </w:t>
      </w:r>
      <w:r>
        <w:rPr>
          <w:rFonts w:ascii="Times New Roman" w:hAnsi="Times New Roman" w:cs="Times New Roman"/>
          <w:b/>
          <w:sz w:val="24"/>
        </w:rPr>
        <w:tab/>
      </w:r>
      <w:r>
        <w:rPr>
          <w:rFonts w:ascii="Times New Roman" w:hAnsi="Times New Roman" w:cs="Times New Roman"/>
          <w:b/>
          <w:sz w:val="24"/>
        </w:rPr>
        <w:t>B．伏尔泰</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 xml:space="preserve">卢梭   </w:t>
      </w:r>
      <w:r>
        <w:rPr>
          <w:rFonts w:ascii="Times New Roman" w:hAnsi="Times New Roman" w:cs="Times New Roman"/>
          <w:b/>
          <w:sz w:val="24"/>
        </w:rPr>
        <w:tab/>
      </w:r>
      <w:r>
        <w:rPr>
          <w:rFonts w:ascii="Times New Roman" w:hAnsi="Times New Roman" w:cs="Times New Roman"/>
          <w:b/>
          <w:sz w:val="24"/>
        </w:rPr>
        <w:t>D．</w:t>
      </w:r>
      <w:r>
        <w:rPr>
          <w:rFonts w:hint="eastAsia" w:ascii="Times New Roman" w:hAnsi="Times New Roman" w:cs="Times New Roman"/>
          <w:b/>
          <w:sz w:val="24"/>
        </w:rPr>
        <w:t>康德</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color w:val="FF0000"/>
          <w:sz w:val="24"/>
        </w:rPr>
        <w:t>C</w:t>
      </w:r>
      <w:r>
        <w:rPr>
          <w:rFonts w:ascii="Times New Roman" w:hAnsi="Times New Roman" w:cs="Times New Roman"/>
          <w:b/>
          <w:sz w:val="24"/>
        </w:rPr>
        <w:t>　</w:t>
      </w:r>
      <w:r>
        <w:rPr>
          <w:rFonts w:ascii="Times New Roman" w:hAnsi="Times New Roman" w:eastAsia="楷体_GB2312" w:cs="Times New Roman"/>
          <w:b/>
          <w:sz w:val="24"/>
        </w:rPr>
        <w:t>[卢梭在《社会契约论》一书中</w:t>
      </w:r>
      <w:r>
        <w:rPr>
          <w:rFonts w:hint="eastAsia" w:hAnsi="宋体" w:cs="MingLiU_HKSCS"/>
          <w:b/>
          <w:sz w:val="24"/>
        </w:rPr>
        <w:t>，</w:t>
      </w:r>
      <w:r>
        <w:rPr>
          <w:rFonts w:ascii="Times New Roman" w:hAnsi="Times New Roman" w:eastAsia="楷体_GB2312" w:cs="Times New Roman"/>
          <w:b/>
          <w:sz w:val="24"/>
        </w:rPr>
        <w:t>阐述了</w:t>
      </w:r>
      <w:r>
        <w:rPr>
          <w:rFonts w:hAnsi="宋体" w:cs="Times New Roman"/>
          <w:b/>
          <w:sz w:val="24"/>
        </w:rPr>
        <w:t>“</w:t>
      </w:r>
      <w:r>
        <w:rPr>
          <w:rFonts w:ascii="Times New Roman" w:hAnsi="Times New Roman" w:eastAsia="楷体_GB2312" w:cs="Times New Roman"/>
          <w:b/>
          <w:sz w:val="24"/>
        </w:rPr>
        <w:t>天赋人权</w:t>
      </w:r>
      <w:r>
        <w:rPr>
          <w:rFonts w:hAnsi="宋体" w:cs="Times New Roman"/>
          <w:b/>
          <w:sz w:val="24"/>
        </w:rPr>
        <w:t>”</w:t>
      </w:r>
      <w:r>
        <w:rPr>
          <w:rFonts w:ascii="Times New Roman" w:hAnsi="Times New Roman" w:eastAsia="楷体_GB2312" w:cs="Times New Roman"/>
          <w:b/>
          <w:sz w:val="24"/>
        </w:rPr>
        <w:t>和</w:t>
      </w:r>
      <w:r>
        <w:rPr>
          <w:rFonts w:hAnsi="宋体" w:cs="Times New Roman"/>
          <w:b/>
          <w:sz w:val="24"/>
        </w:rPr>
        <w:t>“</w:t>
      </w:r>
      <w:r>
        <w:rPr>
          <w:rFonts w:ascii="Times New Roman" w:hAnsi="Times New Roman" w:eastAsia="楷体_GB2312" w:cs="Times New Roman"/>
          <w:b/>
          <w:sz w:val="24"/>
        </w:rPr>
        <w:t>人民主权</w:t>
      </w:r>
      <w:r>
        <w:rPr>
          <w:rFonts w:hAnsi="宋体" w:cs="Times New Roman"/>
          <w:b/>
          <w:sz w:val="24"/>
        </w:rPr>
        <w:t>”</w:t>
      </w:r>
      <w:r>
        <w:rPr>
          <w:rFonts w:ascii="Times New Roman" w:hAnsi="Times New Roman" w:eastAsia="楷体_GB2312" w:cs="Times New Roman"/>
          <w:b/>
          <w:sz w:val="24"/>
        </w:rPr>
        <w:t>思想</w:t>
      </w:r>
      <w:r>
        <w:rPr>
          <w:rFonts w:hint="eastAsia" w:hAnsi="宋体" w:cs="MingLiU_HKSCS"/>
          <w:b/>
          <w:sz w:val="24"/>
        </w:rPr>
        <w:t>，</w:t>
      </w:r>
      <w:r>
        <w:rPr>
          <w:rFonts w:hint="eastAsia" w:hAnsi="宋体" w:cs="Times New Roman"/>
          <w:b/>
          <w:sz w:val="24"/>
        </w:rPr>
        <w:t>“</w:t>
      </w:r>
      <w:r>
        <w:rPr>
          <w:rFonts w:ascii="Times New Roman" w:hAnsi="Times New Roman" w:eastAsia="楷体_GB2312" w:cs="Times New Roman"/>
          <w:b/>
          <w:sz w:val="24"/>
        </w:rPr>
        <w:t>人民主权</w:t>
      </w:r>
      <w:r>
        <w:rPr>
          <w:rFonts w:hAnsi="宋体" w:cs="Times New Roman"/>
          <w:b/>
          <w:sz w:val="24"/>
        </w:rPr>
        <w:t>”</w:t>
      </w:r>
      <w:r>
        <w:rPr>
          <w:rFonts w:ascii="Times New Roman" w:hAnsi="Times New Roman" w:eastAsia="楷体_GB2312" w:cs="Times New Roman"/>
          <w:b/>
          <w:sz w:val="24"/>
        </w:rPr>
        <w:t>与材料中</w:t>
      </w:r>
      <w:r>
        <w:rPr>
          <w:rFonts w:hAnsi="宋体" w:cs="Times New Roman"/>
          <w:b/>
          <w:sz w:val="24"/>
        </w:rPr>
        <w:t>“</w:t>
      </w:r>
      <w:r>
        <w:rPr>
          <w:rFonts w:ascii="Times New Roman" w:hAnsi="Times New Roman" w:eastAsia="楷体_GB2312" w:cs="Times New Roman"/>
          <w:b/>
          <w:sz w:val="24"/>
        </w:rPr>
        <w:t>整个主权的本原主要是寄托于国民</w:t>
      </w:r>
      <w:r>
        <w:rPr>
          <w:rFonts w:hAnsi="宋体" w:cs="Times New Roman"/>
          <w:b/>
          <w:sz w:val="24"/>
        </w:rPr>
        <w:t>”</w:t>
      </w:r>
      <w:r>
        <w:rPr>
          <w:rFonts w:ascii="Times New Roman" w:hAnsi="Times New Roman" w:eastAsia="楷体_GB2312" w:cs="Times New Roman"/>
          <w:b/>
          <w:sz w:val="24"/>
        </w:rPr>
        <w:t>相符</w:t>
      </w:r>
      <w:r>
        <w:rPr>
          <w:rFonts w:hint="eastAsia" w:hAnsi="宋体" w:cs="MingLiU_HKSCS"/>
          <w:b/>
          <w:sz w:val="24"/>
        </w:rPr>
        <w:t>，</w:t>
      </w:r>
      <w:r>
        <w:rPr>
          <w:rFonts w:hint="eastAsia" w:hAnsi="宋体" w:cs="Times New Roman"/>
          <w:b/>
          <w:sz w:val="24"/>
        </w:rPr>
        <w:t>“</w:t>
      </w:r>
      <w:r>
        <w:rPr>
          <w:rFonts w:ascii="Times New Roman" w:hAnsi="Times New Roman" w:eastAsia="楷体_GB2312" w:cs="Times New Roman"/>
          <w:b/>
          <w:sz w:val="24"/>
        </w:rPr>
        <w:t>人们生来是而且始终是自由平等的</w:t>
      </w:r>
      <w:r>
        <w:rPr>
          <w:rFonts w:hAnsi="宋体" w:cs="Times New Roman"/>
          <w:b/>
          <w:sz w:val="24"/>
        </w:rPr>
        <w:t>”</w:t>
      </w:r>
      <w:r>
        <w:rPr>
          <w:rFonts w:ascii="Times New Roman" w:hAnsi="Times New Roman" w:eastAsia="楷体_GB2312" w:cs="Times New Roman"/>
          <w:b/>
          <w:sz w:val="24"/>
        </w:rPr>
        <w:t>体现了天赋人权</w:t>
      </w:r>
      <w:r>
        <w:rPr>
          <w:rFonts w:hint="eastAsia" w:hAnsi="宋体" w:cs="MingLiU_HKSCS"/>
          <w:b/>
          <w:sz w:val="24"/>
        </w:rPr>
        <w:t>，</w:t>
      </w:r>
      <w:r>
        <w:rPr>
          <w:rFonts w:ascii="Times New Roman" w:hAnsi="Times New Roman" w:eastAsia="楷体_GB2312" w:cs="Times New Roman"/>
          <w:b/>
          <w:sz w:val="24"/>
        </w:rPr>
        <w:t>故选C项；洛克认为君主和政府的权力来源于人民</w:t>
      </w:r>
      <w:r>
        <w:rPr>
          <w:rFonts w:hint="eastAsia" w:hAnsi="宋体" w:cs="MingLiU_HKSCS"/>
          <w:b/>
          <w:sz w:val="24"/>
        </w:rPr>
        <w:t>，</w:t>
      </w:r>
      <w:r>
        <w:rPr>
          <w:rFonts w:ascii="Times New Roman" w:hAnsi="Times New Roman" w:eastAsia="楷体_GB2312" w:cs="Times New Roman"/>
          <w:b/>
          <w:sz w:val="24"/>
        </w:rPr>
        <w:t>人民建立政府的目的是保护人民的自然权利。在政府与人民的争执中</w:t>
      </w:r>
      <w:r>
        <w:rPr>
          <w:rFonts w:hint="eastAsia" w:hAnsi="宋体" w:cs="MingLiU_HKSCS"/>
          <w:b/>
          <w:sz w:val="24"/>
        </w:rPr>
        <w:t>，</w:t>
      </w:r>
      <w:r>
        <w:rPr>
          <w:rFonts w:ascii="Times New Roman" w:hAnsi="Times New Roman" w:eastAsia="楷体_GB2312" w:cs="Times New Roman"/>
          <w:b/>
          <w:sz w:val="24"/>
        </w:rPr>
        <w:t>人民是最高的裁判官</w:t>
      </w:r>
      <w:r>
        <w:rPr>
          <w:rFonts w:hint="eastAsia" w:hAnsi="宋体" w:cs="MingLiU_HKSCS"/>
          <w:b/>
          <w:sz w:val="24"/>
        </w:rPr>
        <w:t>，</w:t>
      </w:r>
      <w:r>
        <w:rPr>
          <w:rFonts w:ascii="Times New Roman" w:hAnsi="Times New Roman" w:eastAsia="楷体_GB2312" w:cs="Times New Roman"/>
          <w:b/>
          <w:sz w:val="24"/>
        </w:rPr>
        <w:t>但与材料中</w:t>
      </w:r>
      <w:r>
        <w:rPr>
          <w:rFonts w:hAnsi="宋体" w:cs="Times New Roman"/>
          <w:b/>
          <w:sz w:val="24"/>
        </w:rPr>
        <w:t>“</w:t>
      </w:r>
      <w:r>
        <w:rPr>
          <w:rFonts w:ascii="Times New Roman" w:hAnsi="Times New Roman" w:eastAsia="楷体_GB2312" w:cs="Times New Roman"/>
          <w:b/>
          <w:sz w:val="24"/>
        </w:rPr>
        <w:t>人们生来是而且始终是自由平等的</w:t>
      </w:r>
      <w:r>
        <w:rPr>
          <w:rFonts w:hAnsi="宋体" w:cs="Times New Roman"/>
          <w:b/>
          <w:sz w:val="24"/>
        </w:rPr>
        <w:t>”</w:t>
      </w:r>
      <w:r>
        <w:rPr>
          <w:rFonts w:ascii="Times New Roman" w:hAnsi="Times New Roman" w:eastAsia="楷体_GB2312" w:cs="Times New Roman"/>
          <w:b/>
          <w:sz w:val="24"/>
        </w:rPr>
        <w:t>不符</w:t>
      </w:r>
      <w:r>
        <w:rPr>
          <w:rFonts w:hint="eastAsia" w:hAnsi="宋体" w:cs="MingLiU_HKSCS"/>
          <w:b/>
          <w:sz w:val="24"/>
        </w:rPr>
        <w:t>，</w:t>
      </w:r>
      <w:r>
        <w:rPr>
          <w:rFonts w:ascii="Times New Roman" w:hAnsi="Times New Roman" w:eastAsia="楷体_GB2312" w:cs="Times New Roman"/>
          <w:b/>
          <w:sz w:val="24"/>
        </w:rPr>
        <w:t>排除A项；伏尔泰提倡</w:t>
      </w:r>
      <w:r>
        <w:rPr>
          <w:rFonts w:hAnsi="宋体" w:cs="Times New Roman"/>
          <w:b/>
          <w:sz w:val="24"/>
        </w:rPr>
        <w:t>“</w:t>
      </w:r>
      <w:r>
        <w:rPr>
          <w:rFonts w:ascii="Times New Roman" w:hAnsi="Times New Roman" w:eastAsia="楷体_GB2312" w:cs="Times New Roman"/>
          <w:b/>
          <w:sz w:val="24"/>
        </w:rPr>
        <w:t>天赋人权</w:t>
      </w:r>
      <w:r>
        <w:rPr>
          <w:rFonts w:hAnsi="宋体" w:cs="Times New Roman"/>
          <w:b/>
          <w:sz w:val="24"/>
        </w:rPr>
        <w:t>”</w:t>
      </w:r>
      <w:r>
        <w:rPr>
          <w:rFonts w:hint="eastAsia" w:hAnsi="宋体" w:cs="MingLiU_HKSCS"/>
          <w:b/>
          <w:sz w:val="24"/>
        </w:rPr>
        <w:t>，</w:t>
      </w:r>
      <w:r>
        <w:rPr>
          <w:rFonts w:ascii="Times New Roman" w:hAnsi="Times New Roman" w:eastAsia="楷体_GB2312" w:cs="Times New Roman"/>
          <w:b/>
          <w:sz w:val="24"/>
        </w:rPr>
        <w:t>又赞成实行</w:t>
      </w:r>
      <w:r>
        <w:rPr>
          <w:rFonts w:hAnsi="宋体" w:cs="Times New Roman"/>
          <w:b/>
          <w:sz w:val="24"/>
        </w:rPr>
        <w:t>“</w:t>
      </w:r>
      <w:r>
        <w:rPr>
          <w:rFonts w:ascii="Times New Roman" w:hAnsi="Times New Roman" w:eastAsia="楷体_GB2312" w:cs="Times New Roman"/>
          <w:b/>
          <w:sz w:val="24"/>
        </w:rPr>
        <w:t>开明专制</w:t>
      </w:r>
      <w:r>
        <w:rPr>
          <w:rFonts w:hAnsi="宋体" w:cs="Times New Roman"/>
          <w:b/>
          <w:sz w:val="24"/>
        </w:rPr>
        <w:t>”</w:t>
      </w:r>
      <w:r>
        <w:rPr>
          <w:rFonts w:hint="eastAsia" w:hAnsi="宋体" w:cs="MingLiU_HKSCS"/>
          <w:b/>
          <w:sz w:val="24"/>
        </w:rPr>
        <w:t>，</w:t>
      </w:r>
      <w:r>
        <w:rPr>
          <w:rFonts w:ascii="Times New Roman" w:hAnsi="Times New Roman" w:eastAsia="楷体_GB2312" w:cs="Times New Roman"/>
          <w:b/>
          <w:sz w:val="24"/>
        </w:rPr>
        <w:t>与材料中</w:t>
      </w:r>
      <w:r>
        <w:rPr>
          <w:rFonts w:hAnsi="宋体" w:cs="Times New Roman"/>
          <w:b/>
          <w:sz w:val="24"/>
        </w:rPr>
        <w:t>“</w:t>
      </w:r>
      <w:r>
        <w:rPr>
          <w:rFonts w:ascii="Times New Roman" w:hAnsi="Times New Roman" w:eastAsia="楷体_GB2312" w:cs="Times New Roman"/>
          <w:b/>
          <w:sz w:val="24"/>
        </w:rPr>
        <w:t>整个主权的本原主要是寄托于</w:t>
      </w:r>
      <w:r>
        <w:rPr>
          <w:rFonts w:hint="eastAsia" w:ascii="Times New Roman" w:hAnsi="Times New Roman" w:eastAsia="楷体_GB2312" w:cs="Times New Roman"/>
          <w:b/>
          <w:sz w:val="24"/>
        </w:rPr>
        <w:t>国民</w:t>
      </w:r>
      <w:r>
        <w:rPr>
          <w:rFonts w:hint="eastAsia" w:hAnsi="宋体" w:cs="Times New Roman"/>
          <w:b/>
          <w:sz w:val="24"/>
        </w:rPr>
        <w:t>”</w:t>
      </w:r>
      <w:r>
        <w:rPr>
          <w:rFonts w:hint="eastAsia" w:ascii="Times New Roman" w:hAnsi="Times New Roman" w:eastAsia="楷体_GB2312" w:cs="Times New Roman"/>
          <w:b/>
          <w:sz w:val="24"/>
        </w:rPr>
        <w:t>即</w:t>
      </w:r>
      <w:r>
        <w:rPr>
          <w:rFonts w:hint="eastAsia" w:hAnsi="宋体" w:cs="Times New Roman"/>
          <w:b/>
          <w:sz w:val="24"/>
        </w:rPr>
        <w:t>“</w:t>
      </w:r>
      <w:r>
        <w:rPr>
          <w:rFonts w:hint="eastAsia" w:ascii="Times New Roman" w:hAnsi="Times New Roman" w:eastAsia="楷体_GB2312" w:cs="Times New Roman"/>
          <w:b/>
          <w:sz w:val="24"/>
        </w:rPr>
        <w:t>人民主权</w:t>
      </w:r>
      <w:r>
        <w:rPr>
          <w:rFonts w:hint="eastAsia" w:hAnsi="宋体" w:cs="Times New Roman"/>
          <w:b/>
          <w:sz w:val="24"/>
        </w:rPr>
        <w:t>”</w:t>
      </w:r>
      <w:r>
        <w:rPr>
          <w:rFonts w:hint="eastAsia" w:ascii="Times New Roman" w:hAnsi="Times New Roman" w:eastAsia="楷体_GB2312" w:cs="Times New Roman"/>
          <w:b/>
          <w:sz w:val="24"/>
        </w:rPr>
        <w:t>不符</w:t>
      </w:r>
      <w:r>
        <w:rPr>
          <w:rFonts w:hint="eastAsia" w:hAnsi="宋体" w:cs="MingLiU_HKSCS"/>
          <w:b/>
          <w:sz w:val="24"/>
        </w:rPr>
        <w:t>，</w:t>
      </w:r>
      <w:r>
        <w:rPr>
          <w:rFonts w:hint="eastAsia" w:ascii="Times New Roman" w:hAnsi="Times New Roman" w:eastAsia="楷体_GB2312" w:cs="Times New Roman"/>
          <w:b/>
          <w:sz w:val="24"/>
        </w:rPr>
        <w:t>排除</w:t>
      </w:r>
      <w:r>
        <w:rPr>
          <w:rFonts w:ascii="Times New Roman" w:hAnsi="Times New Roman" w:eastAsia="楷体_GB2312" w:cs="Times New Roman"/>
          <w:b/>
          <w:sz w:val="24"/>
        </w:rPr>
        <w:t>B项；康德认为公民应当服从现存的国家权力</w:t>
      </w:r>
      <w:r>
        <w:rPr>
          <w:rFonts w:hint="eastAsia" w:hAnsi="宋体" w:cs="MingLiU_HKSCS"/>
          <w:b/>
          <w:sz w:val="24"/>
        </w:rPr>
        <w:t>，</w:t>
      </w:r>
      <w:r>
        <w:rPr>
          <w:rFonts w:ascii="Times New Roman" w:hAnsi="Times New Roman" w:eastAsia="楷体_GB2312" w:cs="Times New Roman"/>
          <w:b/>
          <w:sz w:val="24"/>
        </w:rPr>
        <w:t>履行他们作为国家公民的义务。他不赞同公民用革命手段推翻现存的统治者</w:t>
      </w:r>
      <w:r>
        <w:rPr>
          <w:rFonts w:hint="eastAsia" w:hAnsi="宋体" w:cs="MingLiU_HKSCS"/>
          <w:b/>
          <w:sz w:val="24"/>
        </w:rPr>
        <w:t>，</w:t>
      </w:r>
      <w:r>
        <w:rPr>
          <w:rFonts w:ascii="Times New Roman" w:hAnsi="Times New Roman" w:eastAsia="楷体_GB2312" w:cs="Times New Roman"/>
          <w:b/>
          <w:sz w:val="24"/>
        </w:rPr>
        <w:t>与材料中</w:t>
      </w:r>
      <w:r>
        <w:rPr>
          <w:rFonts w:hAnsi="宋体" w:cs="Times New Roman"/>
          <w:b/>
          <w:sz w:val="24"/>
        </w:rPr>
        <w:t>“</w:t>
      </w:r>
      <w:r>
        <w:rPr>
          <w:rFonts w:ascii="Times New Roman" w:hAnsi="Times New Roman" w:eastAsia="楷体_GB2312" w:cs="Times New Roman"/>
          <w:b/>
          <w:sz w:val="24"/>
        </w:rPr>
        <w:t>任何团体、任何个人都不得行使主权所未明白授予的权力</w:t>
      </w:r>
      <w:r>
        <w:rPr>
          <w:rFonts w:hAnsi="宋体" w:cs="Times New Roman"/>
          <w:b/>
          <w:sz w:val="24"/>
        </w:rPr>
        <w:t>”</w:t>
      </w:r>
      <w:r>
        <w:rPr>
          <w:rFonts w:ascii="Times New Roman" w:hAnsi="Times New Roman" w:eastAsia="楷体_GB2312" w:cs="Times New Roman"/>
          <w:b/>
          <w:sz w:val="24"/>
        </w:rPr>
        <w:t>不符</w:t>
      </w:r>
      <w:r>
        <w:rPr>
          <w:rFonts w:hint="eastAsia" w:hAnsi="宋体" w:cs="MingLiU_HKSCS"/>
          <w:b/>
          <w:sz w:val="24"/>
        </w:rPr>
        <w:t>，</w:t>
      </w:r>
      <w:r>
        <w:rPr>
          <w:rFonts w:ascii="Times New Roman" w:hAnsi="Times New Roman" w:eastAsia="楷体_GB2312" w:cs="Times New Roman"/>
          <w:b/>
          <w:sz w:val="24"/>
        </w:rPr>
        <w:t>排除D项。]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10</w:t>
      </w:r>
      <w:r>
        <w:rPr>
          <w:rFonts w:hint="eastAsia" w:hAnsi="宋体" w:cs="Times New Roman"/>
          <w:b/>
          <w:sz w:val="24"/>
        </w:rPr>
        <w:t>．</w:t>
      </w:r>
      <w:r>
        <w:rPr>
          <w:rFonts w:ascii="Times New Roman" w:hAnsi="Times New Roman" w:cs="Times New Roman"/>
          <w:b/>
          <w:sz w:val="24"/>
        </w:rPr>
        <w:t>大陆法系各国普遍不承认判例的效力</w:t>
      </w:r>
      <w:r>
        <w:rPr>
          <w:rFonts w:hint="eastAsia" w:hAnsi="宋体" w:cs="Times New Roman"/>
          <w:b/>
          <w:sz w:val="24"/>
        </w:rPr>
        <w:t>，</w:t>
      </w:r>
      <w:r>
        <w:rPr>
          <w:rFonts w:ascii="Times New Roman" w:hAnsi="Times New Roman" w:cs="Times New Roman"/>
          <w:b/>
          <w:sz w:val="24"/>
        </w:rPr>
        <w:t>禁止</w:t>
      </w:r>
      <w:r>
        <w:rPr>
          <w:rFonts w:hAnsi="宋体" w:cs="Times New Roman"/>
          <w:b/>
          <w:sz w:val="24"/>
        </w:rPr>
        <w:t>“</w:t>
      </w:r>
      <w:r>
        <w:rPr>
          <w:rFonts w:ascii="Times New Roman" w:hAnsi="Times New Roman" w:cs="Times New Roman"/>
          <w:b/>
          <w:sz w:val="24"/>
        </w:rPr>
        <w:t>法官造法</w:t>
      </w:r>
      <w:r>
        <w:rPr>
          <w:rFonts w:hAnsi="宋体" w:cs="Times New Roman"/>
          <w:b/>
          <w:sz w:val="24"/>
        </w:rPr>
        <w:t>”</w:t>
      </w:r>
      <w:r>
        <w:rPr>
          <w:rFonts w:hint="eastAsia" w:hAnsi="宋体" w:cs="Times New Roman"/>
          <w:b/>
          <w:sz w:val="24"/>
        </w:rPr>
        <w:t>，</w:t>
      </w:r>
      <w:r>
        <w:rPr>
          <w:rFonts w:ascii="Times New Roman" w:hAnsi="Times New Roman" w:cs="Times New Roman"/>
          <w:b/>
          <w:sz w:val="24"/>
        </w:rPr>
        <w:t>限制法官解释法律。对行政权和立法权的监督也由至少在形式上不同于普通法院的机构来担任</w:t>
      </w:r>
      <w:r>
        <w:rPr>
          <w:rFonts w:hint="eastAsia" w:hAnsi="宋体" w:cs="Times New Roman"/>
          <w:b/>
          <w:sz w:val="24"/>
        </w:rPr>
        <w:t>，</w:t>
      </w:r>
      <w:r>
        <w:rPr>
          <w:rFonts w:ascii="Times New Roman" w:hAnsi="Times New Roman" w:cs="Times New Roman"/>
          <w:b/>
          <w:sz w:val="24"/>
        </w:rPr>
        <w:t>由此</w:t>
      </w:r>
      <w:r>
        <w:rPr>
          <w:rFonts w:hint="eastAsia" w:hAnsi="宋体" w:cs="Times New Roman"/>
          <w:b/>
          <w:sz w:val="24"/>
        </w:rPr>
        <w:t>，</w:t>
      </w:r>
      <w:r>
        <w:rPr>
          <w:rFonts w:ascii="Times New Roman" w:hAnsi="Times New Roman" w:cs="Times New Roman"/>
          <w:b/>
          <w:sz w:val="24"/>
        </w:rPr>
        <w:t>产生了独立于普通司法系统的行政法院。由此可见</w:t>
      </w:r>
      <w:r>
        <w:rPr>
          <w:rFonts w:hint="eastAsia" w:hAnsi="宋体" w:cs="Times New Roman"/>
          <w:b/>
          <w:sz w:val="24"/>
        </w:rPr>
        <w:t>，</w:t>
      </w:r>
      <w:r>
        <w:rPr>
          <w:rFonts w:ascii="Times New Roman" w:hAnsi="Times New Roman" w:cs="Times New Roman"/>
          <w:b/>
          <w:sz w:val="24"/>
        </w:rPr>
        <w:t>大陆法系的国家</w:t>
      </w:r>
      <w:r>
        <w:rPr>
          <w:rFonts w:hAnsi="宋体" w:cs="Times New Roman"/>
          <w:b/>
          <w:sz w:val="24"/>
        </w:rPr>
        <w:t>(</w:t>
      </w:r>
      <w:r>
        <w:rPr>
          <w:rFonts w:hint="eastAsia" w:ascii="Times New Roman" w:hAnsi="Times New Roman" w:cs="Times New Roman"/>
          <w:b/>
          <w:sz w:val="24"/>
        </w:rPr>
        <w:t>　　</w:t>
      </w:r>
      <w:r>
        <w:rPr>
          <w:rFonts w:hint="eastAsia"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以成文宪法为唯一的判决根据</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行政干涉司法现象严重</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法官的权威性和创造性受限制</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司法判例没有参考价值</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color w:val="FF0000"/>
          <w:sz w:val="24"/>
        </w:rPr>
        <w:t>C</w:t>
      </w:r>
      <w:r>
        <w:rPr>
          <w:rFonts w:ascii="Times New Roman" w:hAnsi="Times New Roman" w:cs="Times New Roman"/>
          <w:b/>
          <w:sz w:val="24"/>
        </w:rPr>
        <w:t>　</w:t>
      </w:r>
      <w:r>
        <w:rPr>
          <w:rFonts w:ascii="Times New Roman" w:hAnsi="Times New Roman" w:eastAsia="楷体_GB2312" w:cs="Times New Roman"/>
          <w:b/>
          <w:sz w:val="24"/>
        </w:rPr>
        <w:t>[大陆法系的国家限制法官对法律的解释</w:t>
      </w:r>
      <w:r>
        <w:rPr>
          <w:rFonts w:hint="eastAsia" w:hAnsi="宋体" w:cs="MingLiU_HKSCS"/>
          <w:b/>
          <w:sz w:val="24"/>
        </w:rPr>
        <w:t>，</w:t>
      </w:r>
      <w:r>
        <w:rPr>
          <w:rFonts w:ascii="Times New Roman" w:hAnsi="Times New Roman" w:eastAsia="楷体_GB2312" w:cs="Times New Roman"/>
          <w:b/>
          <w:sz w:val="24"/>
        </w:rPr>
        <w:t>产生了独立于普通司法系统的行政法院</w:t>
      </w:r>
      <w:r>
        <w:rPr>
          <w:rFonts w:hint="eastAsia" w:hAnsi="宋体" w:cs="MingLiU_HKSCS"/>
          <w:b/>
          <w:sz w:val="24"/>
        </w:rPr>
        <w:t>，</w:t>
      </w:r>
      <w:r>
        <w:rPr>
          <w:rFonts w:ascii="Times New Roman" w:hAnsi="Times New Roman" w:eastAsia="楷体_GB2312" w:cs="Times New Roman"/>
          <w:b/>
          <w:sz w:val="24"/>
        </w:rPr>
        <w:t>说明法官的权威性和创造性受到限制</w:t>
      </w:r>
      <w:r>
        <w:rPr>
          <w:rFonts w:hint="eastAsia" w:hAnsi="宋体" w:cs="MingLiU_HKSCS"/>
          <w:b/>
          <w:sz w:val="24"/>
        </w:rPr>
        <w:t>，</w:t>
      </w:r>
      <w:r>
        <w:rPr>
          <w:rFonts w:ascii="Times New Roman" w:hAnsi="Times New Roman" w:eastAsia="楷体_GB2312" w:cs="Times New Roman"/>
          <w:b/>
          <w:sz w:val="24"/>
        </w:rPr>
        <w:t>故选C项；限制法官对法律的解释</w:t>
      </w:r>
      <w:r>
        <w:rPr>
          <w:rFonts w:hint="eastAsia" w:hAnsi="宋体" w:cs="MingLiU_HKSCS"/>
          <w:b/>
          <w:sz w:val="24"/>
        </w:rPr>
        <w:t>，</w:t>
      </w:r>
      <w:r>
        <w:rPr>
          <w:rFonts w:ascii="Times New Roman" w:hAnsi="Times New Roman" w:eastAsia="楷体_GB2312" w:cs="Times New Roman"/>
          <w:b/>
          <w:sz w:val="24"/>
        </w:rPr>
        <w:t>并不意味着成文宪法是唯一的判决根据</w:t>
      </w:r>
      <w:r>
        <w:rPr>
          <w:rFonts w:hint="eastAsia" w:hAnsi="宋体" w:cs="MingLiU_HKSCS"/>
          <w:b/>
          <w:sz w:val="24"/>
        </w:rPr>
        <w:t>，</w:t>
      </w:r>
      <w:r>
        <w:rPr>
          <w:rFonts w:ascii="Times New Roman" w:hAnsi="Times New Roman" w:eastAsia="楷体_GB2312" w:cs="Times New Roman"/>
          <w:b/>
          <w:sz w:val="24"/>
        </w:rPr>
        <w:t>排除A项；大陆法系的行政法院是独立于整个司法系统之外的</w:t>
      </w:r>
      <w:r>
        <w:rPr>
          <w:rFonts w:hint="eastAsia" w:hAnsi="宋体" w:cs="MingLiU_HKSCS"/>
          <w:b/>
          <w:sz w:val="24"/>
        </w:rPr>
        <w:t>，</w:t>
      </w:r>
      <w:r>
        <w:rPr>
          <w:rFonts w:ascii="Times New Roman" w:hAnsi="Times New Roman" w:eastAsia="楷体_GB2312" w:cs="Times New Roman"/>
          <w:b/>
          <w:sz w:val="24"/>
        </w:rPr>
        <w:t>并非行政干预司法</w:t>
      </w:r>
      <w:r>
        <w:rPr>
          <w:rFonts w:hint="eastAsia" w:hAnsi="宋体" w:cs="MingLiU_HKSCS"/>
          <w:b/>
          <w:sz w:val="24"/>
        </w:rPr>
        <w:t>，</w:t>
      </w:r>
      <w:r>
        <w:rPr>
          <w:rFonts w:ascii="Times New Roman" w:hAnsi="Times New Roman" w:eastAsia="楷体_GB2312" w:cs="Times New Roman"/>
          <w:b/>
          <w:sz w:val="24"/>
        </w:rPr>
        <w:t>排除B项；不承认判例的法律效力并不代表判例没有参考价值</w:t>
      </w:r>
      <w:r>
        <w:rPr>
          <w:rFonts w:hint="eastAsia" w:hAnsi="宋体" w:cs="MingLiU_HKSCS"/>
          <w:b/>
          <w:sz w:val="24"/>
        </w:rPr>
        <w:t>，</w:t>
      </w:r>
      <w:r>
        <w:rPr>
          <w:rFonts w:ascii="Times New Roman" w:hAnsi="Times New Roman" w:eastAsia="楷体_GB2312" w:cs="Times New Roman"/>
          <w:b/>
          <w:sz w:val="24"/>
        </w:rPr>
        <w:t>排除D项。]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11</w:t>
      </w:r>
      <w:r>
        <w:rPr>
          <w:rFonts w:hint="eastAsia" w:hAnsi="宋体" w:cs="Times New Roman"/>
          <w:b/>
          <w:sz w:val="24"/>
        </w:rPr>
        <w:t>．</w:t>
      </w:r>
      <w:r>
        <w:rPr>
          <w:rFonts w:ascii="Times New Roman" w:hAnsi="Times New Roman" w:cs="Times New Roman"/>
          <w:b/>
          <w:sz w:val="24"/>
        </w:rPr>
        <w:t>有学者指出</w:t>
      </w:r>
      <w:r>
        <w:rPr>
          <w:rFonts w:hint="eastAsia" w:hAnsi="宋体" w:cs="Times New Roman"/>
          <w:b/>
          <w:sz w:val="24"/>
        </w:rPr>
        <w:t>，</w:t>
      </w:r>
      <w:r>
        <w:rPr>
          <w:rFonts w:ascii="Times New Roman" w:hAnsi="Times New Roman" w:cs="Times New Roman"/>
          <w:b/>
          <w:sz w:val="24"/>
        </w:rPr>
        <w:t>《威斯特伐利亚和约》在欧洲大陆建立了一个相对均势状态的格局</w:t>
      </w:r>
      <w:r>
        <w:rPr>
          <w:rFonts w:hint="eastAsia" w:hAnsi="宋体" w:cs="Times New Roman"/>
          <w:b/>
          <w:sz w:val="24"/>
        </w:rPr>
        <w:t>，</w:t>
      </w:r>
      <w:r>
        <w:rPr>
          <w:rFonts w:ascii="Times New Roman" w:hAnsi="Times New Roman" w:cs="Times New Roman"/>
          <w:b/>
          <w:sz w:val="24"/>
        </w:rPr>
        <w:t>但这种格局并非是一种神圣的稳定局面。事实上</w:t>
      </w:r>
      <w:r>
        <w:rPr>
          <w:rFonts w:hint="eastAsia" w:hAnsi="宋体" w:cs="Times New Roman"/>
          <w:b/>
          <w:sz w:val="24"/>
        </w:rPr>
        <w:t>，</w:t>
      </w:r>
      <w:r>
        <w:rPr>
          <w:rFonts w:ascii="Times New Roman" w:hAnsi="Times New Roman" w:cs="Times New Roman"/>
          <w:b/>
          <w:sz w:val="24"/>
        </w:rPr>
        <w:t>各国的兴衰更替以一种令人目眩的速度进行着。这种局面不能持久稳定的根源在于</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各国综合实力发展不平衡</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体系自身存在严重的弊端</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 xml:space="preserve">近代外交制度出现并发展 </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和约并没能完全制止战争</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color w:val="FF0000"/>
          <w:sz w:val="24"/>
        </w:rPr>
        <w:t>A</w:t>
      </w:r>
      <w:r>
        <w:rPr>
          <w:rFonts w:ascii="Times New Roman" w:hAnsi="Times New Roman" w:cs="Times New Roman"/>
          <w:b/>
          <w:sz w:val="24"/>
        </w:rPr>
        <w:t>　</w:t>
      </w:r>
      <w:r>
        <w:rPr>
          <w:rFonts w:ascii="Times New Roman" w:hAnsi="Times New Roman" w:eastAsia="楷体_GB2312" w:cs="Times New Roman"/>
          <w:b/>
          <w:sz w:val="24"/>
        </w:rPr>
        <w:t>[根据材料</w:t>
      </w:r>
      <w:r>
        <w:rPr>
          <w:rFonts w:hAnsi="宋体" w:cs="Times New Roman"/>
          <w:b/>
          <w:sz w:val="24"/>
        </w:rPr>
        <w:t>“</w:t>
      </w:r>
      <w:r>
        <w:rPr>
          <w:rFonts w:ascii="Times New Roman" w:hAnsi="Times New Roman" w:eastAsia="楷体_GB2312" w:cs="Times New Roman"/>
          <w:b/>
          <w:sz w:val="24"/>
        </w:rPr>
        <w:t>各国的兴衰更替以一种令人目眩的速度进行着</w:t>
      </w:r>
      <w:r>
        <w:rPr>
          <w:rFonts w:hAnsi="宋体" w:cs="Times New Roman"/>
          <w:b/>
          <w:sz w:val="24"/>
        </w:rPr>
        <w:t>”</w:t>
      </w:r>
      <w:r>
        <w:rPr>
          <w:rFonts w:ascii="Times New Roman" w:hAnsi="Times New Roman" w:eastAsia="楷体_GB2312" w:cs="Times New Roman"/>
          <w:b/>
          <w:sz w:val="24"/>
        </w:rPr>
        <w:t>可知</w:t>
      </w:r>
      <w:r>
        <w:rPr>
          <w:rFonts w:hint="eastAsia" w:hAnsi="宋体" w:cs="MingLiU_HKSCS"/>
          <w:b/>
          <w:sz w:val="24"/>
        </w:rPr>
        <w:t>，</w:t>
      </w:r>
      <w:r>
        <w:rPr>
          <w:rFonts w:ascii="Times New Roman" w:hAnsi="Times New Roman" w:eastAsia="楷体_GB2312" w:cs="Times New Roman"/>
          <w:b/>
          <w:sz w:val="24"/>
        </w:rPr>
        <w:t>各国综合实力</w:t>
      </w:r>
      <w:r>
        <w:rPr>
          <w:rFonts w:hint="eastAsia" w:ascii="Times New Roman" w:hAnsi="Times New Roman" w:eastAsia="楷体_GB2312" w:cs="Times New Roman"/>
          <w:b/>
          <w:sz w:val="24"/>
        </w:rPr>
        <w:t>发展不平衡使《威斯特伐利亚和约》建立的局面不能持久稳定</w:t>
      </w:r>
      <w:r>
        <w:rPr>
          <w:rFonts w:hint="eastAsia" w:hAnsi="宋体" w:cs="MingLiU_HKSCS"/>
          <w:b/>
          <w:sz w:val="24"/>
        </w:rPr>
        <w:t>，</w:t>
      </w:r>
      <w:r>
        <w:rPr>
          <w:rFonts w:hint="eastAsia" w:ascii="Times New Roman" w:hAnsi="Times New Roman" w:eastAsia="楷体_GB2312" w:cs="Times New Roman"/>
          <w:b/>
          <w:sz w:val="24"/>
        </w:rPr>
        <w:t>故选</w:t>
      </w:r>
      <w:r>
        <w:rPr>
          <w:rFonts w:ascii="Times New Roman" w:hAnsi="Times New Roman" w:eastAsia="楷体_GB2312" w:cs="Times New Roman"/>
          <w:b/>
          <w:sz w:val="24"/>
        </w:rPr>
        <w:t>A项；材料不涉及体系自身存在严重的弊端</w:t>
      </w:r>
      <w:r>
        <w:rPr>
          <w:rFonts w:hint="eastAsia" w:hAnsi="宋体" w:cs="MingLiU_HKSCS"/>
          <w:b/>
          <w:sz w:val="24"/>
        </w:rPr>
        <w:t>，</w:t>
      </w:r>
      <w:r>
        <w:rPr>
          <w:rFonts w:ascii="Times New Roman" w:hAnsi="Times New Roman" w:eastAsia="楷体_GB2312" w:cs="Times New Roman"/>
          <w:b/>
          <w:sz w:val="24"/>
        </w:rPr>
        <w:t>排除B项；《威斯特伐利亚和约》的签订标志着西方近代外交体制初步形成</w:t>
      </w:r>
      <w:r>
        <w:rPr>
          <w:rFonts w:hint="eastAsia" w:hAnsi="宋体" w:cs="MingLiU_HKSCS"/>
          <w:b/>
          <w:sz w:val="24"/>
        </w:rPr>
        <w:t>，</w:t>
      </w:r>
      <w:r>
        <w:rPr>
          <w:rFonts w:ascii="Times New Roman" w:hAnsi="Times New Roman" w:eastAsia="楷体_GB2312" w:cs="Times New Roman"/>
          <w:b/>
          <w:sz w:val="24"/>
        </w:rPr>
        <w:t>但与材料无关</w:t>
      </w:r>
      <w:r>
        <w:rPr>
          <w:rFonts w:hint="eastAsia" w:hAnsi="宋体" w:cs="MingLiU_HKSCS"/>
          <w:b/>
          <w:sz w:val="24"/>
        </w:rPr>
        <w:t>，</w:t>
      </w:r>
      <w:r>
        <w:rPr>
          <w:rFonts w:ascii="Times New Roman" w:hAnsi="Times New Roman" w:eastAsia="楷体_GB2312" w:cs="Times New Roman"/>
          <w:b/>
          <w:sz w:val="24"/>
        </w:rPr>
        <w:t>排除C项；D项是表象</w:t>
      </w:r>
      <w:r>
        <w:rPr>
          <w:rFonts w:hint="eastAsia" w:hAnsi="宋体" w:cs="MingLiU_HKSCS"/>
          <w:b/>
          <w:sz w:val="24"/>
        </w:rPr>
        <w:t>，</w:t>
      </w:r>
      <w:r>
        <w:rPr>
          <w:rFonts w:ascii="Times New Roman" w:hAnsi="Times New Roman" w:eastAsia="楷体_GB2312" w:cs="Times New Roman"/>
          <w:b/>
          <w:sz w:val="24"/>
        </w:rPr>
        <w:t>而不是根源</w:t>
      </w:r>
      <w:r>
        <w:rPr>
          <w:rFonts w:hint="eastAsia" w:hAnsi="宋体" w:cs="MingLiU_HKSCS"/>
          <w:b/>
          <w:sz w:val="24"/>
        </w:rPr>
        <w:t>，</w:t>
      </w:r>
      <w:r>
        <w:rPr>
          <w:rFonts w:ascii="Times New Roman" w:hAnsi="Times New Roman" w:eastAsia="楷体_GB2312" w:cs="Times New Roman"/>
          <w:b/>
          <w:sz w:val="24"/>
        </w:rPr>
        <w:t>排除。]</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12</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2021·北京朝阳区质检</w:t>
      </w:r>
      <w:r>
        <w:rPr>
          <w:rFonts w:hAnsi="宋体" w:cs="Times New Roman"/>
          <w:b/>
          <w:sz w:val="24"/>
        </w:rPr>
        <w:t>)</w:t>
      </w:r>
      <w:r>
        <w:rPr>
          <w:rFonts w:ascii="Times New Roman" w:hAnsi="Times New Roman" w:cs="Times New Roman"/>
          <w:b/>
          <w:sz w:val="24"/>
        </w:rPr>
        <w:t>19世纪</w:t>
      </w:r>
      <w:r>
        <w:rPr>
          <w:rFonts w:hint="eastAsia" w:hAnsi="宋体" w:cs="Times New Roman"/>
          <w:b/>
          <w:sz w:val="24"/>
        </w:rPr>
        <w:t>，</w:t>
      </w:r>
      <w:r>
        <w:rPr>
          <w:rFonts w:ascii="Times New Roman" w:hAnsi="Times New Roman" w:cs="Times New Roman"/>
          <w:b/>
          <w:sz w:val="24"/>
        </w:rPr>
        <w:t>西方史学界普遍认为</w:t>
      </w:r>
      <w:r>
        <w:rPr>
          <w:rFonts w:hint="eastAsia" w:hAnsi="宋体" w:cs="Times New Roman"/>
          <w:b/>
          <w:sz w:val="24"/>
        </w:rPr>
        <w:t>，</w:t>
      </w:r>
      <w:r>
        <w:rPr>
          <w:rFonts w:ascii="Times New Roman" w:hAnsi="Times New Roman" w:cs="Times New Roman"/>
          <w:b/>
          <w:sz w:val="24"/>
        </w:rPr>
        <w:t>在罗马帝国不断对外扩张中</w:t>
      </w:r>
      <w:r>
        <w:rPr>
          <w:rFonts w:hint="eastAsia" w:hAnsi="宋体" w:cs="Times New Roman"/>
          <w:b/>
          <w:sz w:val="24"/>
        </w:rPr>
        <w:t>，</w:t>
      </w:r>
      <w:r>
        <w:rPr>
          <w:rFonts w:ascii="Times New Roman" w:hAnsi="Times New Roman" w:cs="Times New Roman"/>
          <w:b/>
          <w:sz w:val="24"/>
        </w:rPr>
        <w:t>罗马人</w:t>
      </w:r>
      <w:r>
        <w:rPr>
          <w:rFonts w:hAnsi="宋体" w:cs="Times New Roman"/>
          <w:b/>
          <w:sz w:val="24"/>
        </w:rPr>
        <w:t>“</w:t>
      </w:r>
      <w:r>
        <w:rPr>
          <w:rFonts w:ascii="Times New Roman" w:hAnsi="Times New Roman" w:cs="Times New Roman"/>
          <w:b/>
          <w:sz w:val="24"/>
        </w:rPr>
        <w:t>是文明的象征和传播者</w:t>
      </w:r>
      <w:r>
        <w:rPr>
          <w:rFonts w:hAnsi="宋体" w:cs="Times New Roman"/>
          <w:b/>
          <w:sz w:val="24"/>
        </w:rPr>
        <w:t>”</w:t>
      </w:r>
      <w:r>
        <w:rPr>
          <w:rFonts w:ascii="Times New Roman" w:hAnsi="Times New Roman" w:cs="Times New Roman"/>
          <w:b/>
          <w:sz w:val="24"/>
        </w:rPr>
        <w:t>。扩张是</w:t>
      </w:r>
      <w:r>
        <w:rPr>
          <w:rFonts w:hAnsi="宋体" w:cs="Times New Roman"/>
          <w:b/>
          <w:sz w:val="24"/>
        </w:rPr>
        <w:t>“</w:t>
      </w:r>
      <w:r>
        <w:rPr>
          <w:rFonts w:ascii="Times New Roman" w:hAnsi="Times New Roman" w:cs="Times New Roman"/>
          <w:b/>
          <w:sz w:val="24"/>
        </w:rPr>
        <w:t>上帝借罗马人之手</w:t>
      </w:r>
      <w:r>
        <w:rPr>
          <w:rFonts w:hint="eastAsia" w:ascii="Times New Roman" w:hAnsi="Times New Roman" w:cs="Times New Roman"/>
          <w:b/>
          <w:sz w:val="24"/>
        </w:rPr>
        <w:t>传播福音</w:t>
      </w:r>
      <w:r>
        <w:rPr>
          <w:rFonts w:hint="eastAsia" w:hAnsi="宋体" w:cs="Times New Roman"/>
          <w:b/>
          <w:sz w:val="24"/>
        </w:rPr>
        <w:t>”</w:t>
      </w:r>
      <w:r>
        <w:rPr>
          <w:rFonts w:hint="eastAsia" w:ascii="Times New Roman" w:hAnsi="Times New Roman" w:cs="Times New Roman"/>
          <w:b/>
          <w:sz w:val="24"/>
        </w:rPr>
        <w:t>。与罗马对抗的地区人民多被评价为不识时务而受到批判否定。这一认识</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适应西方民族主义与殖民扩张需求</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促进了资本主义世界体系最终形成</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体现近代西方对罗马法的继承发展</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凸显罗马法对维系帝国统治的效果</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color w:val="FF0000"/>
          <w:sz w:val="24"/>
        </w:rPr>
        <w:t>A</w:t>
      </w:r>
      <w:r>
        <w:rPr>
          <w:rFonts w:ascii="Times New Roman" w:hAnsi="Times New Roman" w:cs="Times New Roman"/>
          <w:b/>
          <w:sz w:val="24"/>
        </w:rPr>
        <w:t>　</w:t>
      </w:r>
      <w:r>
        <w:rPr>
          <w:rFonts w:ascii="Times New Roman" w:hAnsi="Times New Roman" w:eastAsia="楷体_GB2312" w:cs="Times New Roman"/>
          <w:b/>
          <w:sz w:val="24"/>
        </w:rPr>
        <w:t>[材料通过西方史学界肯定罗马帝国不断扩张的行为</w:t>
      </w:r>
      <w:r>
        <w:rPr>
          <w:rFonts w:hint="eastAsia" w:hAnsi="宋体" w:cs="MingLiU_HKSCS"/>
          <w:b/>
          <w:sz w:val="24"/>
        </w:rPr>
        <w:t>，</w:t>
      </w:r>
      <w:r>
        <w:rPr>
          <w:rFonts w:ascii="Times New Roman" w:hAnsi="Times New Roman" w:eastAsia="楷体_GB2312" w:cs="Times New Roman"/>
          <w:b/>
          <w:sz w:val="24"/>
        </w:rPr>
        <w:t>为19世纪同样进行殖民扩张的西欧国家的行为寻找了合理借口</w:t>
      </w:r>
      <w:r>
        <w:rPr>
          <w:rFonts w:hint="eastAsia" w:hAnsi="宋体" w:cs="MingLiU_HKSCS"/>
          <w:b/>
          <w:sz w:val="24"/>
        </w:rPr>
        <w:t>，</w:t>
      </w:r>
      <w:r>
        <w:rPr>
          <w:rFonts w:ascii="Times New Roman" w:hAnsi="Times New Roman" w:eastAsia="楷体_GB2312" w:cs="Times New Roman"/>
          <w:b/>
          <w:sz w:val="24"/>
        </w:rPr>
        <w:t>故这一认识实际上适应了西方民族主义与殖民扩张的需求</w:t>
      </w:r>
      <w:r>
        <w:rPr>
          <w:rFonts w:hint="eastAsia" w:hAnsi="宋体" w:cs="MingLiU_HKSCS"/>
          <w:b/>
          <w:sz w:val="24"/>
        </w:rPr>
        <w:t>，</w:t>
      </w:r>
      <w:r>
        <w:rPr>
          <w:rFonts w:ascii="Times New Roman" w:hAnsi="Times New Roman" w:eastAsia="楷体_GB2312" w:cs="Times New Roman"/>
          <w:b/>
          <w:sz w:val="24"/>
        </w:rPr>
        <w:t>故选A项；材料主要强调的是西方史学界对于罗马帝国扩张的肯定</w:t>
      </w:r>
      <w:r>
        <w:rPr>
          <w:rFonts w:hint="eastAsia" w:hAnsi="宋体" w:cs="MingLiU_HKSCS"/>
          <w:b/>
          <w:sz w:val="24"/>
        </w:rPr>
        <w:t>，</w:t>
      </w:r>
      <w:r>
        <w:rPr>
          <w:rFonts w:ascii="Times New Roman" w:hAnsi="Times New Roman" w:eastAsia="楷体_GB2312" w:cs="Times New Roman"/>
          <w:b/>
          <w:sz w:val="24"/>
        </w:rPr>
        <w:t>即</w:t>
      </w:r>
      <w:r>
        <w:rPr>
          <w:rFonts w:hint="eastAsia" w:ascii="Times New Roman" w:hAnsi="Times New Roman" w:eastAsia="楷体_GB2312" w:cs="Times New Roman"/>
          <w:b/>
          <w:sz w:val="24"/>
        </w:rPr>
        <w:t>殖民侵略是合理的</w:t>
      </w:r>
      <w:r>
        <w:rPr>
          <w:rFonts w:hint="eastAsia" w:hAnsi="宋体" w:cs="MingLiU_HKSCS"/>
          <w:b/>
          <w:sz w:val="24"/>
        </w:rPr>
        <w:t>，</w:t>
      </w:r>
      <w:r>
        <w:rPr>
          <w:rFonts w:hint="eastAsia" w:ascii="Times New Roman" w:hAnsi="Times New Roman" w:eastAsia="楷体_GB2312" w:cs="Times New Roman"/>
          <w:b/>
          <w:sz w:val="24"/>
        </w:rPr>
        <w:t>没有涉及资本主义政治、经济发展</w:t>
      </w:r>
      <w:r>
        <w:rPr>
          <w:rFonts w:hint="eastAsia" w:hAnsi="宋体" w:cs="MingLiU_HKSCS"/>
          <w:b/>
          <w:sz w:val="24"/>
        </w:rPr>
        <w:t>，</w:t>
      </w:r>
      <w:r>
        <w:rPr>
          <w:rFonts w:hint="eastAsia" w:ascii="Times New Roman" w:hAnsi="Times New Roman" w:eastAsia="楷体_GB2312" w:cs="Times New Roman"/>
          <w:b/>
          <w:sz w:val="24"/>
        </w:rPr>
        <w:t>故不能体现促进资本主义世界体系最终形成</w:t>
      </w:r>
      <w:r>
        <w:rPr>
          <w:rFonts w:hint="eastAsia" w:hAnsi="宋体" w:cs="MingLiU_HKSCS"/>
          <w:b/>
          <w:sz w:val="24"/>
        </w:rPr>
        <w:t>，</w:t>
      </w:r>
      <w:r>
        <w:rPr>
          <w:rFonts w:hint="eastAsia" w:ascii="Times New Roman" w:hAnsi="Times New Roman" w:eastAsia="楷体_GB2312" w:cs="Times New Roman"/>
          <w:b/>
          <w:sz w:val="24"/>
        </w:rPr>
        <w:t>排除</w:t>
      </w:r>
      <w:r>
        <w:rPr>
          <w:rFonts w:ascii="Times New Roman" w:hAnsi="Times New Roman" w:eastAsia="楷体_GB2312" w:cs="Times New Roman"/>
          <w:b/>
          <w:sz w:val="24"/>
        </w:rPr>
        <w:t>B项；材料只强调了西方史学界对于罗马帝国扩张的肯定</w:t>
      </w:r>
      <w:r>
        <w:rPr>
          <w:rFonts w:hint="eastAsia" w:hAnsi="宋体" w:cs="MingLiU_HKSCS"/>
          <w:b/>
          <w:sz w:val="24"/>
        </w:rPr>
        <w:t>，</w:t>
      </w:r>
      <w:r>
        <w:rPr>
          <w:rFonts w:ascii="Times New Roman" w:hAnsi="Times New Roman" w:eastAsia="楷体_GB2312" w:cs="Times New Roman"/>
          <w:b/>
          <w:sz w:val="24"/>
        </w:rPr>
        <w:t>并没有体现出近代西方学习和继承罗马法的内容</w:t>
      </w:r>
      <w:r>
        <w:rPr>
          <w:rFonts w:hint="eastAsia" w:hAnsi="宋体" w:cs="MingLiU_HKSCS"/>
          <w:b/>
          <w:sz w:val="24"/>
        </w:rPr>
        <w:t>，</w:t>
      </w:r>
      <w:r>
        <w:rPr>
          <w:rFonts w:ascii="Times New Roman" w:hAnsi="Times New Roman" w:eastAsia="楷体_GB2312" w:cs="Times New Roman"/>
          <w:b/>
          <w:sz w:val="24"/>
        </w:rPr>
        <w:t>排除C项；材料强调的是西方史学界认为罗马帝国的扩张是合理的</w:t>
      </w:r>
      <w:r>
        <w:rPr>
          <w:rFonts w:hint="eastAsia" w:hAnsi="宋体" w:cs="MingLiU_HKSCS"/>
          <w:b/>
          <w:sz w:val="24"/>
        </w:rPr>
        <w:t>，</w:t>
      </w:r>
      <w:r>
        <w:rPr>
          <w:rFonts w:ascii="Times New Roman" w:hAnsi="Times New Roman" w:eastAsia="楷体_GB2312" w:cs="Times New Roman"/>
          <w:b/>
          <w:sz w:val="24"/>
        </w:rPr>
        <w:t>没有涉及罗马法律对维护帝国统治的作用</w:t>
      </w:r>
      <w:r>
        <w:rPr>
          <w:rFonts w:hint="eastAsia" w:hAnsi="宋体" w:cs="MingLiU_HKSCS"/>
          <w:b/>
          <w:sz w:val="24"/>
        </w:rPr>
        <w:t>，</w:t>
      </w:r>
      <w:r>
        <w:rPr>
          <w:rFonts w:ascii="Times New Roman" w:hAnsi="Times New Roman" w:eastAsia="楷体_GB2312" w:cs="Times New Roman"/>
          <w:b/>
          <w:sz w:val="24"/>
        </w:rPr>
        <w:t>排除D项。]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13</w:t>
      </w:r>
      <w:r>
        <w:rPr>
          <w:rFonts w:hint="eastAsia" w:hAnsi="宋体" w:cs="Times New Roman"/>
          <w:b/>
          <w:sz w:val="24"/>
        </w:rPr>
        <w:t>．</w:t>
      </w:r>
      <w:r>
        <w:rPr>
          <w:rFonts w:ascii="Times New Roman" w:hAnsi="Times New Roman" w:cs="Times New Roman"/>
          <w:b/>
          <w:sz w:val="24"/>
        </w:rPr>
        <w:t>曼彻斯特是世界上最早的工业化城市之一</w:t>
      </w:r>
      <w:r>
        <w:rPr>
          <w:rFonts w:hint="eastAsia" w:hAnsi="宋体" w:cs="Times New Roman"/>
          <w:b/>
          <w:sz w:val="24"/>
        </w:rPr>
        <w:t>，</w:t>
      </w:r>
      <w:r>
        <w:rPr>
          <w:rFonts w:ascii="Times New Roman" w:hAnsi="Times New Roman" w:cs="Times New Roman"/>
          <w:b/>
          <w:sz w:val="24"/>
        </w:rPr>
        <w:t>也是英国的第二大城市。下表两则材料反映了曼彻斯特城市发展进程</w:t>
      </w:r>
      <w:r>
        <w:rPr>
          <w:rFonts w:hint="eastAsia" w:hAnsi="宋体" w:cs="Times New Roman"/>
          <w:b/>
          <w:sz w:val="24"/>
        </w:rPr>
        <w:t>，</w:t>
      </w:r>
      <w:r>
        <w:rPr>
          <w:rFonts w:ascii="Times New Roman" w:hAnsi="Times New Roman" w:cs="Times New Roman"/>
          <w:b/>
          <w:sz w:val="24"/>
        </w:rPr>
        <w:t>对此解读准确的是</w:t>
      </w:r>
      <w:r>
        <w:rPr>
          <w:rFonts w:hAnsi="宋体" w:cs="Times New Roman"/>
          <w:b/>
          <w:sz w:val="24"/>
        </w:rPr>
        <w:t>(</w:t>
      </w:r>
      <w:r>
        <w:rPr>
          <w:rFonts w:ascii="Times New Roman" w:hAnsi="Times New Roman" w:cs="Times New Roman"/>
          <w:b/>
          <w:sz w:val="24"/>
        </w:rPr>
        <w:t>　　</w:t>
      </w:r>
      <w:r>
        <w:rPr>
          <w:rFonts w:hAnsi="宋体" w:cs="Times New Roman"/>
          <w:b/>
          <w:sz w:val="24"/>
        </w:rPr>
        <w:t>)</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7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材料一</w:t>
            </w:r>
          </w:p>
        </w:tc>
        <w:tc>
          <w:tcPr>
            <w:tcW w:w="4405"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Times New Roman"/>
                <w:b/>
                <w:sz w:val="24"/>
              </w:rPr>
              <w:t>“</w:t>
            </w:r>
            <w:r>
              <w:rPr>
                <w:rFonts w:ascii="Times New Roman" w:hAnsi="Times New Roman" w:cs="Times New Roman"/>
                <w:b/>
                <w:sz w:val="24"/>
              </w:rPr>
              <w:t>曼彻斯特在17世纪时人口不超过1万人</w:t>
            </w:r>
            <w:r>
              <w:rPr>
                <w:rFonts w:hint="eastAsia" w:hAnsi="宋体" w:cs="Times New Roman"/>
                <w:b/>
                <w:sz w:val="24"/>
              </w:rPr>
              <w:t>，</w:t>
            </w:r>
            <w:r>
              <w:rPr>
                <w:rFonts w:ascii="Times New Roman" w:hAnsi="Times New Roman" w:cs="Times New Roman"/>
                <w:b/>
                <w:sz w:val="24"/>
              </w:rPr>
              <w:t>1801年已发展到9.5万人</w:t>
            </w:r>
            <w:r>
              <w:rPr>
                <w:rFonts w:hint="eastAsia" w:hAnsi="宋体" w:cs="Times New Roman"/>
                <w:b/>
                <w:sz w:val="24"/>
              </w:rPr>
              <w:t>，</w:t>
            </w:r>
            <w:r>
              <w:rPr>
                <w:rFonts w:ascii="Times New Roman" w:hAnsi="Times New Roman" w:cs="Times New Roman"/>
                <w:b/>
                <w:sz w:val="24"/>
              </w:rPr>
              <w:t>1841年有35万人</w:t>
            </w:r>
            <w:r>
              <w:rPr>
                <w:rFonts w:hint="eastAsia" w:hAnsi="宋体" w:cs="Times New Roman"/>
                <w:b/>
                <w:sz w:val="24"/>
              </w:rPr>
              <w:t>，</w:t>
            </w:r>
            <w:r>
              <w:rPr>
                <w:rFonts w:ascii="Times New Roman" w:hAnsi="Times New Roman" w:cs="Times New Roman"/>
                <w:b/>
                <w:sz w:val="24"/>
              </w:rPr>
              <w:t>成为当时英国第二大城市</w:t>
            </w:r>
            <w:r>
              <w:rPr>
                <w:rFonts w:hAnsi="宋体" w:cs="Times New Roman"/>
                <w:b/>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材料二</w:t>
            </w:r>
          </w:p>
        </w:tc>
        <w:tc>
          <w:tcPr>
            <w:tcW w:w="4405" w:type="pct"/>
            <w:shd w:val="clear" w:color="auto" w:fill="auto"/>
            <w:vAlign w:val="center"/>
          </w:tcPr>
          <w:p>
            <w:pPr>
              <w:pStyle w:val="2"/>
              <w:tabs>
                <w:tab w:val="left" w:pos="4139"/>
              </w:tabs>
              <w:snapToGrid w:val="0"/>
              <w:spacing w:line="360" w:lineRule="auto"/>
              <w:jc w:val="left"/>
              <w:rPr>
                <w:rFonts w:hint="eastAsia" w:hAnsi="宋体" w:cs="MingLiU_HKSCS"/>
                <w:b/>
                <w:sz w:val="24"/>
              </w:rPr>
            </w:pPr>
            <w:r>
              <w:rPr>
                <w:rFonts w:hAnsi="宋体" w:cs="Times New Roman"/>
                <w:b/>
                <w:sz w:val="24"/>
              </w:rPr>
              <w:t>“</w:t>
            </w:r>
            <w:r>
              <w:rPr>
                <w:rFonts w:ascii="Times New Roman" w:hAnsi="Times New Roman" w:cs="Times New Roman"/>
                <w:b/>
                <w:sz w:val="24"/>
              </w:rPr>
              <w:t>曼彻斯特在1794年至1811年</w:t>
            </w:r>
            <w:r>
              <w:rPr>
                <w:rFonts w:hint="eastAsia" w:hAnsi="宋体" w:cs="Times New Roman"/>
                <w:b/>
                <w:sz w:val="24"/>
              </w:rPr>
              <w:t>，</w:t>
            </w:r>
            <w:r>
              <w:rPr>
                <w:rFonts w:ascii="Times New Roman" w:hAnsi="Times New Roman" w:cs="Times New Roman"/>
                <w:b/>
                <w:sz w:val="24"/>
              </w:rPr>
              <w:t>19岁以下的财产犯罪人数占总犯罪人数的26%</w:t>
            </w:r>
            <w:r>
              <w:rPr>
                <w:rFonts w:hint="eastAsia" w:hAnsi="宋体" w:cs="Times New Roman"/>
                <w:b/>
                <w:sz w:val="24"/>
              </w:rPr>
              <w:t>，</w:t>
            </w:r>
            <w:r>
              <w:rPr>
                <w:rFonts w:ascii="Times New Roman" w:hAnsi="Times New Roman" w:cs="Times New Roman"/>
                <w:b/>
                <w:sz w:val="24"/>
              </w:rPr>
              <w:t>到了1820年至1822年</w:t>
            </w:r>
            <w:r>
              <w:rPr>
                <w:rFonts w:hint="eastAsia" w:hAnsi="宋体" w:cs="Times New Roman"/>
                <w:b/>
                <w:sz w:val="24"/>
              </w:rPr>
              <w:t>，</w:t>
            </w:r>
            <w:r>
              <w:rPr>
                <w:rFonts w:ascii="Times New Roman" w:hAnsi="Times New Roman" w:cs="Times New Roman"/>
                <w:b/>
                <w:sz w:val="24"/>
              </w:rPr>
              <w:t>这一数字则上升为48%</w:t>
            </w:r>
            <w:r>
              <w:rPr>
                <w:rFonts w:hAnsi="宋体" w:cs="Times New Roman"/>
                <w:b/>
                <w:sz w:val="24"/>
              </w:rPr>
              <w:t>”</w:t>
            </w:r>
          </w:p>
        </w:tc>
      </w:tr>
    </w:tbl>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A．城市化进程与社会问题并行</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经济发展导致财产犯罪猛增</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工业革命加速了城市化进程</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曼彻斯特城</w:t>
      </w:r>
      <w:r>
        <w:rPr>
          <w:rFonts w:hint="eastAsia" w:ascii="Times New Roman" w:hAnsi="Times New Roman" w:cs="Times New Roman"/>
          <w:b/>
          <w:sz w:val="24"/>
        </w:rPr>
        <w:t>市管理严重滞后</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color w:val="FF0000"/>
          <w:sz w:val="24"/>
        </w:rPr>
        <w:t>A</w:t>
      </w:r>
      <w:r>
        <w:rPr>
          <w:rFonts w:ascii="Times New Roman" w:hAnsi="Times New Roman" w:cs="Times New Roman"/>
          <w:b/>
          <w:sz w:val="24"/>
        </w:rPr>
        <w:t>　</w:t>
      </w:r>
      <w:r>
        <w:rPr>
          <w:rFonts w:ascii="Times New Roman" w:hAnsi="Times New Roman" w:eastAsia="楷体_GB2312" w:cs="Times New Roman"/>
          <w:b/>
          <w:sz w:val="24"/>
        </w:rPr>
        <w:t>[根据材料信息可知</w:t>
      </w:r>
      <w:r>
        <w:rPr>
          <w:rFonts w:hint="eastAsia" w:hAnsi="宋体" w:cs="MingLiU_HKSCS"/>
          <w:b/>
          <w:sz w:val="24"/>
        </w:rPr>
        <w:t>，</w:t>
      </w:r>
      <w:r>
        <w:rPr>
          <w:rFonts w:ascii="Times New Roman" w:hAnsi="Times New Roman" w:eastAsia="楷体_GB2312" w:cs="Times New Roman"/>
          <w:b/>
          <w:sz w:val="24"/>
        </w:rPr>
        <w:t>曼彻斯特在进行工业化的过程中</w:t>
      </w:r>
      <w:r>
        <w:rPr>
          <w:rFonts w:hint="eastAsia" w:hAnsi="宋体" w:cs="MingLiU_HKSCS"/>
          <w:b/>
          <w:sz w:val="24"/>
        </w:rPr>
        <w:t>，</w:t>
      </w:r>
      <w:r>
        <w:rPr>
          <w:rFonts w:ascii="Times New Roman" w:hAnsi="Times New Roman" w:eastAsia="楷体_GB2312" w:cs="Times New Roman"/>
          <w:b/>
          <w:sz w:val="24"/>
        </w:rPr>
        <w:t>城市化速度加快</w:t>
      </w:r>
      <w:r>
        <w:rPr>
          <w:rFonts w:hint="eastAsia" w:hAnsi="宋体" w:cs="MingLiU_HKSCS"/>
          <w:b/>
          <w:sz w:val="24"/>
        </w:rPr>
        <w:t>，</w:t>
      </w:r>
      <w:r>
        <w:rPr>
          <w:rFonts w:ascii="Times New Roman" w:hAnsi="Times New Roman" w:eastAsia="楷体_GB2312" w:cs="Times New Roman"/>
          <w:b/>
          <w:sz w:val="24"/>
        </w:rPr>
        <w:t>成为英国第二大城市</w:t>
      </w:r>
      <w:r>
        <w:rPr>
          <w:rFonts w:hint="eastAsia" w:hAnsi="宋体" w:cs="MingLiU_HKSCS"/>
          <w:b/>
          <w:sz w:val="24"/>
        </w:rPr>
        <w:t>，</w:t>
      </w:r>
      <w:r>
        <w:rPr>
          <w:rFonts w:ascii="Times New Roman" w:hAnsi="Times New Roman" w:eastAsia="楷体_GB2312" w:cs="Times New Roman"/>
          <w:b/>
          <w:sz w:val="24"/>
        </w:rPr>
        <w:t>但同时社会问题也逐渐增多</w:t>
      </w:r>
      <w:r>
        <w:rPr>
          <w:rFonts w:hint="eastAsia" w:hAnsi="宋体" w:cs="MingLiU_HKSCS"/>
          <w:b/>
          <w:sz w:val="24"/>
        </w:rPr>
        <w:t>，</w:t>
      </w:r>
      <w:r>
        <w:rPr>
          <w:rFonts w:ascii="Times New Roman" w:hAnsi="Times New Roman" w:eastAsia="楷体_GB2312" w:cs="Times New Roman"/>
          <w:b/>
          <w:sz w:val="24"/>
        </w:rPr>
        <w:t>故选A项；经济发展与财产犯罪的多少没有必然的联系</w:t>
      </w:r>
      <w:r>
        <w:rPr>
          <w:rFonts w:hint="eastAsia" w:hAnsi="宋体" w:cs="MingLiU_HKSCS"/>
          <w:b/>
          <w:sz w:val="24"/>
        </w:rPr>
        <w:t>，</w:t>
      </w:r>
      <w:r>
        <w:rPr>
          <w:rFonts w:ascii="Times New Roman" w:hAnsi="Times New Roman" w:eastAsia="楷体_GB2312" w:cs="Times New Roman"/>
          <w:b/>
          <w:sz w:val="24"/>
        </w:rPr>
        <w:t>排除B项；材料反映的是工业革命使城市化进程和社会问题并行</w:t>
      </w:r>
      <w:r>
        <w:rPr>
          <w:rFonts w:hint="eastAsia" w:hAnsi="宋体" w:cs="MingLiU_HKSCS"/>
          <w:b/>
          <w:sz w:val="24"/>
        </w:rPr>
        <w:t>，</w:t>
      </w:r>
      <w:r>
        <w:rPr>
          <w:rFonts w:ascii="Times New Roman" w:hAnsi="Times New Roman" w:eastAsia="楷体_GB2312" w:cs="Times New Roman"/>
          <w:b/>
          <w:sz w:val="24"/>
        </w:rPr>
        <w:t>工业革命加速了城市化进程不能完全反映题干主旨</w:t>
      </w:r>
      <w:r>
        <w:rPr>
          <w:rFonts w:hint="eastAsia" w:hAnsi="宋体" w:cs="MingLiU_HKSCS"/>
          <w:b/>
          <w:sz w:val="24"/>
        </w:rPr>
        <w:t>，</w:t>
      </w:r>
      <w:r>
        <w:rPr>
          <w:rFonts w:ascii="Times New Roman" w:hAnsi="Times New Roman" w:eastAsia="楷体_GB2312" w:cs="Times New Roman"/>
          <w:b/>
          <w:sz w:val="24"/>
        </w:rPr>
        <w:t>排除C项；材料反映的是城市化进程与社会问题并行</w:t>
      </w:r>
      <w:r>
        <w:rPr>
          <w:rFonts w:hint="eastAsia" w:hAnsi="宋体" w:cs="MingLiU_HKSCS"/>
          <w:b/>
          <w:sz w:val="24"/>
        </w:rPr>
        <w:t>，</w:t>
      </w:r>
      <w:r>
        <w:rPr>
          <w:rFonts w:ascii="Times New Roman" w:hAnsi="Times New Roman" w:eastAsia="楷体_GB2312" w:cs="Times New Roman"/>
          <w:b/>
          <w:sz w:val="24"/>
        </w:rPr>
        <w:t>曼彻斯特城市管理严重滞后无法体现城市化进程的内容</w:t>
      </w:r>
      <w:r>
        <w:rPr>
          <w:rFonts w:hint="eastAsia" w:hAnsi="宋体" w:cs="MingLiU_HKSCS"/>
          <w:b/>
          <w:sz w:val="24"/>
        </w:rPr>
        <w:t>，</w:t>
      </w:r>
      <w:r>
        <w:rPr>
          <w:rFonts w:ascii="Times New Roman" w:hAnsi="Times New Roman" w:eastAsia="楷体_GB2312" w:cs="Times New Roman"/>
          <w:b/>
          <w:sz w:val="24"/>
        </w:rPr>
        <w:t>排除D项。]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14</w:t>
      </w:r>
      <w:r>
        <w:rPr>
          <w:rFonts w:hint="eastAsia" w:hAnsi="宋体" w:cs="Times New Roman"/>
          <w:b/>
          <w:sz w:val="24"/>
        </w:rPr>
        <w:t>．</w:t>
      </w:r>
      <w:r>
        <w:rPr>
          <w:rFonts w:ascii="Times New Roman" w:hAnsi="Times New Roman" w:cs="Times New Roman"/>
          <w:b/>
          <w:sz w:val="24"/>
        </w:rPr>
        <w:t>德国哲学家黑格尔称拿破仑是骑在马背上的</w:t>
      </w:r>
      <w:r>
        <w:rPr>
          <w:rFonts w:hAnsi="宋体" w:cs="Times New Roman"/>
          <w:b/>
          <w:sz w:val="24"/>
        </w:rPr>
        <w:t>“</w:t>
      </w:r>
      <w:r>
        <w:rPr>
          <w:rFonts w:ascii="Times New Roman" w:hAnsi="Times New Roman" w:cs="Times New Roman"/>
          <w:b/>
          <w:sz w:val="24"/>
        </w:rPr>
        <w:t>世界灵魂</w:t>
      </w:r>
      <w:r>
        <w:rPr>
          <w:rFonts w:hAnsi="宋体" w:cs="Times New Roman"/>
          <w:b/>
          <w:sz w:val="24"/>
        </w:rPr>
        <w:t>”</w:t>
      </w:r>
      <w:r>
        <w:rPr>
          <w:rFonts w:ascii="Times New Roman" w:hAnsi="Times New Roman" w:cs="Times New Roman"/>
          <w:b/>
          <w:sz w:val="24"/>
        </w:rPr>
        <w:t>。对</w:t>
      </w:r>
      <w:r>
        <w:rPr>
          <w:rFonts w:hAnsi="宋体" w:cs="Times New Roman"/>
          <w:b/>
          <w:sz w:val="24"/>
        </w:rPr>
        <w:t>“</w:t>
      </w:r>
      <w:r>
        <w:rPr>
          <w:rFonts w:ascii="Times New Roman" w:hAnsi="Times New Roman" w:cs="Times New Roman"/>
          <w:b/>
          <w:sz w:val="24"/>
        </w:rPr>
        <w:t>世界灵魂</w:t>
      </w:r>
      <w:r>
        <w:rPr>
          <w:rFonts w:hAnsi="宋体" w:cs="Times New Roman"/>
          <w:b/>
          <w:sz w:val="24"/>
        </w:rPr>
        <w:t>”</w:t>
      </w:r>
      <w:r>
        <w:rPr>
          <w:rFonts w:ascii="Times New Roman" w:hAnsi="Times New Roman" w:cs="Times New Roman"/>
          <w:b/>
          <w:sz w:val="24"/>
        </w:rPr>
        <w:t>解释最为合理的应是</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拿破仑依靠武力征服了全世界</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拿破仑曾是欧洲众多国家的主宰</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拿破仑具有征服全世界的野心</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《拿破仑法典》影响了整个世界</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color w:val="FF0000"/>
          <w:sz w:val="24"/>
        </w:rPr>
        <w:t>D</w:t>
      </w:r>
      <w:r>
        <w:rPr>
          <w:rFonts w:ascii="Times New Roman" w:hAnsi="Times New Roman" w:cs="Times New Roman"/>
          <w:b/>
          <w:sz w:val="24"/>
        </w:rPr>
        <w:t>　</w:t>
      </w:r>
      <w:r>
        <w:rPr>
          <w:rFonts w:ascii="Times New Roman" w:hAnsi="Times New Roman" w:eastAsia="楷体_GB2312" w:cs="Times New Roman"/>
          <w:b/>
          <w:sz w:val="24"/>
        </w:rPr>
        <w:t>[《拿破仑法典》是资本主义国家最早的一部民法典</w:t>
      </w:r>
      <w:r>
        <w:rPr>
          <w:rFonts w:hint="eastAsia" w:hAnsi="宋体" w:cs="MingLiU_HKSCS"/>
          <w:b/>
          <w:sz w:val="24"/>
        </w:rPr>
        <w:t>，</w:t>
      </w:r>
      <w:r>
        <w:rPr>
          <w:rFonts w:ascii="Times New Roman" w:hAnsi="Times New Roman" w:eastAsia="楷体_GB2312" w:cs="Times New Roman"/>
          <w:b/>
          <w:sz w:val="24"/>
        </w:rPr>
        <w:t>为近代各国提供了立法规范</w:t>
      </w:r>
      <w:r>
        <w:rPr>
          <w:rFonts w:hint="eastAsia" w:hAnsi="宋体" w:cs="MingLiU_HKSCS"/>
          <w:b/>
          <w:sz w:val="24"/>
        </w:rPr>
        <w:t>，</w:t>
      </w:r>
      <w:r>
        <w:rPr>
          <w:rFonts w:ascii="Times New Roman" w:hAnsi="Times New Roman" w:eastAsia="楷体_GB2312" w:cs="Times New Roman"/>
          <w:b/>
          <w:sz w:val="24"/>
        </w:rPr>
        <w:t>这是黑格尔所说的</w:t>
      </w:r>
      <w:r>
        <w:rPr>
          <w:rFonts w:hAnsi="宋体" w:cs="Times New Roman"/>
          <w:b/>
          <w:sz w:val="24"/>
        </w:rPr>
        <w:t>“</w:t>
      </w:r>
      <w:r>
        <w:rPr>
          <w:rFonts w:ascii="Times New Roman" w:hAnsi="Times New Roman" w:eastAsia="楷体_GB2312" w:cs="Times New Roman"/>
          <w:b/>
          <w:sz w:val="24"/>
        </w:rPr>
        <w:t>世界灵魂</w:t>
      </w:r>
      <w:r>
        <w:rPr>
          <w:rFonts w:hAnsi="宋体" w:cs="Times New Roman"/>
          <w:b/>
          <w:sz w:val="24"/>
        </w:rPr>
        <w:t>”</w:t>
      </w:r>
      <w:r>
        <w:rPr>
          <w:rFonts w:hint="eastAsia" w:hAnsi="宋体" w:cs="MingLiU_HKSCS"/>
          <w:b/>
          <w:sz w:val="24"/>
        </w:rPr>
        <w:t>，</w:t>
      </w:r>
      <w:r>
        <w:rPr>
          <w:rFonts w:ascii="Times New Roman" w:hAnsi="Times New Roman" w:eastAsia="楷体_GB2312" w:cs="Times New Roman"/>
          <w:b/>
          <w:sz w:val="24"/>
        </w:rPr>
        <w:t>故选D项；拿破仑征服的是欧洲和埃及</w:t>
      </w:r>
      <w:r>
        <w:rPr>
          <w:rFonts w:hint="eastAsia" w:hAnsi="宋体" w:cs="MingLiU_HKSCS"/>
          <w:b/>
          <w:sz w:val="24"/>
        </w:rPr>
        <w:t>，</w:t>
      </w:r>
      <w:r>
        <w:rPr>
          <w:rFonts w:ascii="Times New Roman" w:hAnsi="Times New Roman" w:eastAsia="楷体_GB2312" w:cs="Times New Roman"/>
          <w:b/>
          <w:sz w:val="24"/>
        </w:rPr>
        <w:t>没有征服全世界</w:t>
      </w:r>
      <w:r>
        <w:rPr>
          <w:rFonts w:hint="eastAsia" w:hAnsi="宋体" w:cs="MingLiU_HKSCS"/>
          <w:b/>
          <w:sz w:val="24"/>
        </w:rPr>
        <w:t>，</w:t>
      </w:r>
      <w:r>
        <w:rPr>
          <w:rFonts w:ascii="Times New Roman" w:hAnsi="Times New Roman" w:eastAsia="楷体_GB2312" w:cs="Times New Roman"/>
          <w:b/>
          <w:sz w:val="24"/>
        </w:rPr>
        <w:t>排除A项；拿破仑确实曾是欧洲众多国家的主宰</w:t>
      </w:r>
      <w:r>
        <w:rPr>
          <w:rFonts w:hint="eastAsia" w:hAnsi="宋体" w:cs="MingLiU_HKSCS"/>
          <w:b/>
          <w:sz w:val="24"/>
        </w:rPr>
        <w:t>，</w:t>
      </w:r>
      <w:r>
        <w:rPr>
          <w:rFonts w:ascii="Times New Roman" w:hAnsi="Times New Roman" w:eastAsia="楷体_GB2312" w:cs="Times New Roman"/>
          <w:b/>
          <w:sz w:val="24"/>
        </w:rPr>
        <w:t>但是《拿</w:t>
      </w:r>
      <w:r>
        <w:rPr>
          <w:rFonts w:hint="eastAsia" w:ascii="Times New Roman" w:hAnsi="Times New Roman" w:eastAsia="楷体_GB2312" w:cs="Times New Roman"/>
          <w:b/>
          <w:sz w:val="24"/>
        </w:rPr>
        <w:t>破仑法典》影响了整个世界</w:t>
      </w:r>
      <w:r>
        <w:rPr>
          <w:rFonts w:hint="eastAsia" w:hAnsi="宋体" w:cs="MingLiU_HKSCS"/>
          <w:b/>
          <w:sz w:val="24"/>
        </w:rPr>
        <w:t>，</w:t>
      </w:r>
      <w:r>
        <w:rPr>
          <w:rFonts w:hint="eastAsia" w:ascii="Times New Roman" w:hAnsi="Times New Roman" w:eastAsia="楷体_GB2312" w:cs="Times New Roman"/>
          <w:b/>
          <w:sz w:val="24"/>
        </w:rPr>
        <w:t>排除</w:t>
      </w:r>
      <w:r>
        <w:rPr>
          <w:rFonts w:ascii="Times New Roman" w:hAnsi="Times New Roman" w:eastAsia="楷体_GB2312" w:cs="Times New Roman"/>
          <w:b/>
          <w:sz w:val="24"/>
        </w:rPr>
        <w:t>B项；拿破仑具有征服全世界的野心</w:t>
      </w:r>
      <w:r>
        <w:rPr>
          <w:rFonts w:hint="eastAsia" w:hAnsi="宋体" w:cs="MingLiU_HKSCS"/>
          <w:b/>
          <w:sz w:val="24"/>
        </w:rPr>
        <w:t>，</w:t>
      </w:r>
      <w:r>
        <w:rPr>
          <w:rFonts w:ascii="Times New Roman" w:hAnsi="Times New Roman" w:eastAsia="楷体_GB2312" w:cs="Times New Roman"/>
          <w:b/>
          <w:sz w:val="24"/>
        </w:rPr>
        <w:t>并不能说明他具有</w:t>
      </w:r>
      <w:r>
        <w:rPr>
          <w:rFonts w:hAnsi="宋体" w:cs="Times New Roman"/>
          <w:b/>
          <w:sz w:val="24"/>
        </w:rPr>
        <w:t>“</w:t>
      </w:r>
      <w:r>
        <w:rPr>
          <w:rFonts w:ascii="Times New Roman" w:hAnsi="Times New Roman" w:eastAsia="楷体_GB2312" w:cs="Times New Roman"/>
          <w:b/>
          <w:sz w:val="24"/>
        </w:rPr>
        <w:t>世界灵魂</w:t>
      </w:r>
      <w:r>
        <w:rPr>
          <w:rFonts w:hAnsi="宋体" w:cs="Times New Roman"/>
          <w:b/>
          <w:sz w:val="24"/>
        </w:rPr>
        <w:t>”</w:t>
      </w:r>
      <w:r>
        <w:rPr>
          <w:rFonts w:hint="eastAsia" w:hAnsi="宋体" w:cs="MingLiU_HKSCS"/>
          <w:b/>
          <w:sz w:val="24"/>
        </w:rPr>
        <w:t>，</w:t>
      </w:r>
      <w:r>
        <w:rPr>
          <w:rFonts w:ascii="Times New Roman" w:hAnsi="Times New Roman" w:eastAsia="楷体_GB2312" w:cs="Times New Roman"/>
          <w:b/>
          <w:sz w:val="24"/>
        </w:rPr>
        <w:t>排除C项。]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15</w:t>
      </w:r>
      <w:r>
        <w:rPr>
          <w:rFonts w:hint="eastAsia" w:hAnsi="宋体" w:cs="Times New Roman"/>
          <w:b/>
          <w:sz w:val="24"/>
        </w:rPr>
        <w:t>．</w:t>
      </w:r>
      <w:r>
        <w:rPr>
          <w:rFonts w:ascii="Times New Roman" w:hAnsi="Times New Roman" w:cs="Times New Roman"/>
          <w:b/>
          <w:sz w:val="24"/>
        </w:rPr>
        <w:t>据资料记载</w:t>
      </w:r>
      <w:r>
        <w:rPr>
          <w:rFonts w:hint="eastAsia" w:hAnsi="宋体" w:cs="Times New Roman"/>
          <w:b/>
          <w:sz w:val="24"/>
        </w:rPr>
        <w:t>，</w:t>
      </w:r>
      <w:r>
        <w:rPr>
          <w:rFonts w:ascii="Times New Roman" w:hAnsi="Times New Roman" w:cs="Times New Roman"/>
          <w:b/>
          <w:sz w:val="24"/>
        </w:rPr>
        <w:t>有超过一万名华工参与了北太平洋铁路的修建。太平洋沿岸几个州之间、城市之间、城市与矿区之间所修筑的多条铁路干线</w:t>
      </w:r>
      <w:r>
        <w:rPr>
          <w:rFonts w:hint="eastAsia" w:hAnsi="宋体" w:cs="Times New Roman"/>
          <w:b/>
          <w:sz w:val="24"/>
        </w:rPr>
        <w:t>，</w:t>
      </w:r>
      <w:r>
        <w:rPr>
          <w:rFonts w:ascii="Times New Roman" w:hAnsi="Times New Roman" w:cs="Times New Roman"/>
          <w:b/>
          <w:sz w:val="24"/>
        </w:rPr>
        <w:t>都有华工参加。此外</w:t>
      </w:r>
      <w:r>
        <w:rPr>
          <w:rFonts w:hint="eastAsia" w:hAnsi="宋体" w:cs="Times New Roman"/>
          <w:b/>
          <w:sz w:val="24"/>
        </w:rPr>
        <w:t>，</w:t>
      </w:r>
      <w:r>
        <w:rPr>
          <w:rFonts w:ascii="Times New Roman" w:hAnsi="Times New Roman" w:cs="Times New Roman"/>
          <w:b/>
          <w:sz w:val="24"/>
        </w:rPr>
        <w:t>美洲的金银矿开采、农田水利建设、种植园劳作中</w:t>
      </w:r>
      <w:r>
        <w:rPr>
          <w:rFonts w:hint="eastAsia" w:hAnsi="宋体" w:cs="Times New Roman"/>
          <w:b/>
          <w:sz w:val="24"/>
        </w:rPr>
        <w:t>，</w:t>
      </w:r>
      <w:r>
        <w:rPr>
          <w:rFonts w:ascii="Times New Roman" w:hAnsi="Times New Roman" w:cs="Times New Roman"/>
          <w:b/>
          <w:sz w:val="24"/>
        </w:rPr>
        <w:t>都能见到华工的身影。这主要反映出华工</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是美洲铁路修建的主要劳力</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具有吃苦耐劳的精神</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为美洲发展作出了重要贡献</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积极融</w:t>
      </w:r>
      <w:r>
        <w:rPr>
          <w:rFonts w:hint="eastAsia" w:ascii="Times New Roman" w:hAnsi="Times New Roman" w:cs="Times New Roman"/>
          <w:b/>
          <w:sz w:val="24"/>
        </w:rPr>
        <w:t>入当地</w:t>
      </w:r>
      <w:r>
        <w:rPr>
          <w:rFonts w:hint="eastAsia" w:hAnsi="宋体" w:cs="Times New Roman"/>
          <w:b/>
          <w:sz w:val="24"/>
        </w:rPr>
        <w:t>，</w:t>
      </w:r>
      <w:r>
        <w:rPr>
          <w:rFonts w:hint="eastAsia" w:ascii="Times New Roman" w:hAnsi="Times New Roman" w:cs="Times New Roman"/>
          <w:b/>
          <w:sz w:val="24"/>
        </w:rPr>
        <w:t>参与当地建设</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color w:val="FF0000"/>
          <w:sz w:val="24"/>
        </w:rPr>
        <w:t>C</w:t>
      </w:r>
      <w:r>
        <w:rPr>
          <w:rFonts w:ascii="Times New Roman" w:hAnsi="Times New Roman" w:cs="Times New Roman"/>
          <w:b/>
          <w:sz w:val="24"/>
        </w:rPr>
        <w:t>　</w:t>
      </w:r>
      <w:r>
        <w:rPr>
          <w:rFonts w:ascii="Times New Roman" w:hAnsi="Times New Roman" w:eastAsia="楷体_GB2312" w:cs="Times New Roman"/>
          <w:b/>
          <w:sz w:val="24"/>
        </w:rPr>
        <w:t>[本题考查华工的贡献。联系所学知识可知</w:t>
      </w:r>
      <w:r>
        <w:rPr>
          <w:rFonts w:hint="eastAsia" w:hAnsi="宋体" w:cs="MingLiU_HKSCS"/>
          <w:b/>
          <w:sz w:val="24"/>
        </w:rPr>
        <w:t>，</w:t>
      </w:r>
      <w:r>
        <w:rPr>
          <w:rFonts w:ascii="Times New Roman" w:hAnsi="Times New Roman" w:eastAsia="楷体_GB2312" w:cs="Times New Roman"/>
          <w:b/>
          <w:sz w:val="24"/>
        </w:rPr>
        <w:t>材料信息反映出华工为美洲发展作出了重要贡献</w:t>
      </w:r>
      <w:r>
        <w:rPr>
          <w:rFonts w:hint="eastAsia" w:hAnsi="宋体" w:cs="MingLiU_HKSCS"/>
          <w:b/>
          <w:sz w:val="24"/>
        </w:rPr>
        <w:t>，</w:t>
      </w:r>
      <w:r>
        <w:rPr>
          <w:rFonts w:ascii="Times New Roman" w:hAnsi="Times New Roman" w:eastAsia="楷体_GB2312" w:cs="Times New Roman"/>
          <w:b/>
          <w:sz w:val="24"/>
        </w:rPr>
        <w:t>C项正确。A项由材料无法得出</w:t>
      </w:r>
      <w:r>
        <w:rPr>
          <w:rFonts w:hint="eastAsia" w:hAnsi="宋体" w:cs="MingLiU_HKSCS"/>
          <w:b/>
          <w:sz w:val="24"/>
        </w:rPr>
        <w:t>，</w:t>
      </w:r>
      <w:r>
        <w:rPr>
          <w:rFonts w:ascii="Times New Roman" w:hAnsi="Times New Roman" w:eastAsia="楷体_GB2312" w:cs="Times New Roman"/>
          <w:b/>
          <w:sz w:val="24"/>
        </w:rPr>
        <w:t>排除；B项与材料主旨不符</w:t>
      </w:r>
      <w:r>
        <w:rPr>
          <w:rFonts w:hint="eastAsia" w:hAnsi="宋体" w:cs="MingLiU_HKSCS"/>
          <w:b/>
          <w:sz w:val="24"/>
        </w:rPr>
        <w:t>，</w:t>
      </w:r>
      <w:r>
        <w:rPr>
          <w:rFonts w:ascii="Times New Roman" w:hAnsi="Times New Roman" w:eastAsia="楷体_GB2312" w:cs="Times New Roman"/>
          <w:b/>
          <w:sz w:val="24"/>
        </w:rPr>
        <w:t>排除；华工</w:t>
      </w:r>
      <w:r>
        <w:rPr>
          <w:rFonts w:hAnsi="宋体" w:cs="Times New Roman"/>
          <w:b/>
          <w:sz w:val="24"/>
        </w:rPr>
        <w:t>“</w:t>
      </w:r>
      <w:r>
        <w:rPr>
          <w:rFonts w:ascii="Times New Roman" w:hAnsi="Times New Roman" w:eastAsia="楷体_GB2312" w:cs="Times New Roman"/>
          <w:b/>
          <w:sz w:val="24"/>
        </w:rPr>
        <w:t>积极融入当地</w:t>
      </w:r>
      <w:r>
        <w:rPr>
          <w:rFonts w:hAnsi="宋体" w:cs="Times New Roman"/>
          <w:b/>
          <w:sz w:val="24"/>
        </w:rPr>
        <w:t>”</w:t>
      </w:r>
      <w:r>
        <w:rPr>
          <w:rFonts w:ascii="Times New Roman" w:hAnsi="Times New Roman" w:eastAsia="楷体_GB2312" w:cs="Times New Roman"/>
          <w:b/>
          <w:sz w:val="24"/>
        </w:rPr>
        <w:t>材料无法体现</w:t>
      </w:r>
      <w:r>
        <w:rPr>
          <w:rFonts w:hint="eastAsia" w:hAnsi="宋体" w:cs="MingLiU_HKSCS"/>
          <w:b/>
          <w:sz w:val="24"/>
        </w:rPr>
        <w:t>，</w:t>
      </w:r>
      <w:r>
        <w:rPr>
          <w:rFonts w:ascii="Times New Roman" w:hAnsi="Times New Roman" w:eastAsia="楷体_GB2312" w:cs="Times New Roman"/>
          <w:b/>
          <w:sz w:val="24"/>
        </w:rPr>
        <w:t>D项排除。]</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16</w:t>
      </w:r>
      <w:r>
        <w:rPr>
          <w:rFonts w:hint="eastAsia" w:hAnsi="宋体" w:cs="Times New Roman"/>
          <w:b/>
          <w:sz w:val="24"/>
        </w:rPr>
        <w:t>．</w:t>
      </w:r>
      <w:r>
        <w:rPr>
          <w:rFonts w:ascii="Times New Roman" w:hAnsi="Times New Roman" w:cs="Times New Roman"/>
          <w:b/>
          <w:sz w:val="24"/>
        </w:rPr>
        <w:t>玻利瓦尔反对君主制</w:t>
      </w:r>
      <w:r>
        <w:rPr>
          <w:rFonts w:hint="eastAsia" w:hAnsi="宋体" w:cs="Times New Roman"/>
          <w:b/>
          <w:sz w:val="24"/>
        </w:rPr>
        <w:t>，</w:t>
      </w:r>
      <w:r>
        <w:rPr>
          <w:rFonts w:ascii="Times New Roman" w:hAnsi="Times New Roman" w:cs="Times New Roman"/>
          <w:b/>
          <w:sz w:val="24"/>
        </w:rPr>
        <w:t>主张在独立后的拉美建立资本主义共和制。在《牙买加来信》中</w:t>
      </w:r>
      <w:r>
        <w:rPr>
          <w:rFonts w:hint="eastAsia" w:hAnsi="宋体" w:cs="Times New Roman"/>
          <w:b/>
          <w:sz w:val="24"/>
        </w:rPr>
        <w:t>，</w:t>
      </w:r>
      <w:r>
        <w:rPr>
          <w:rFonts w:ascii="Times New Roman" w:hAnsi="Times New Roman" w:cs="Times New Roman"/>
          <w:b/>
          <w:sz w:val="24"/>
        </w:rPr>
        <w:t>他说：</w:t>
      </w:r>
      <w:r>
        <w:rPr>
          <w:rFonts w:hAnsi="宋体" w:cs="Times New Roman"/>
          <w:b/>
          <w:sz w:val="24"/>
        </w:rPr>
        <w:t>“</w:t>
      </w:r>
      <w:r>
        <w:rPr>
          <w:rFonts w:ascii="Times New Roman" w:hAnsi="Times New Roman" w:cs="Times New Roman"/>
          <w:b/>
          <w:sz w:val="24"/>
        </w:rPr>
        <w:t>渴望和平、公正、科学、艺术和贸易的美洲人更喜欢的是共和国</w:t>
      </w:r>
      <w:r>
        <w:rPr>
          <w:rFonts w:hint="eastAsia" w:hAnsi="宋体" w:cs="Times New Roman"/>
          <w:b/>
          <w:sz w:val="24"/>
        </w:rPr>
        <w:t>，</w:t>
      </w:r>
      <w:r>
        <w:rPr>
          <w:rFonts w:ascii="Times New Roman" w:hAnsi="Times New Roman" w:cs="Times New Roman"/>
          <w:b/>
          <w:sz w:val="24"/>
        </w:rPr>
        <w:t>而不是王国</w:t>
      </w:r>
      <w:r>
        <w:rPr>
          <w:rFonts w:hint="eastAsia" w:ascii="Times New Roman" w:hAnsi="Times New Roman" w:cs="Times New Roman"/>
          <w:b/>
          <w:sz w:val="24"/>
        </w:rPr>
        <w:t>。</w:t>
      </w:r>
      <w:r>
        <w:rPr>
          <w:rFonts w:hint="eastAsia" w:hAnsi="宋体" w:cs="Times New Roman"/>
          <w:b/>
          <w:sz w:val="24"/>
        </w:rPr>
        <w:t>”</w:t>
      </w:r>
      <w:r>
        <w:rPr>
          <w:rFonts w:hint="eastAsia" w:ascii="Times New Roman" w:hAnsi="Times New Roman" w:cs="Times New Roman"/>
          <w:b/>
          <w:sz w:val="24"/>
        </w:rPr>
        <w:t>由此可见</w:t>
      </w:r>
      <w:r>
        <w:rPr>
          <w:rFonts w:hint="eastAsia" w:hAnsi="宋体" w:cs="Times New Roman"/>
          <w:b/>
          <w:sz w:val="24"/>
        </w:rPr>
        <w:t>，</w:t>
      </w:r>
      <w:r>
        <w:rPr>
          <w:rFonts w:hint="eastAsia" w:ascii="Times New Roman" w:hAnsi="Times New Roman" w:cs="Times New Roman"/>
          <w:b/>
          <w:sz w:val="24"/>
        </w:rPr>
        <w:t>拉美独立运动时</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 xml:space="preserve">反对殖民者残酷掠夺  </w:t>
      </w:r>
      <w:r>
        <w:rPr>
          <w:rFonts w:ascii="Times New Roman" w:hAnsi="Times New Roman" w:cs="Times New Roman"/>
          <w:b/>
          <w:sz w:val="24"/>
        </w:rPr>
        <w:tab/>
      </w:r>
      <w:r>
        <w:rPr>
          <w:rFonts w:ascii="Times New Roman" w:hAnsi="Times New Roman" w:cs="Times New Roman"/>
          <w:b/>
          <w:sz w:val="24"/>
        </w:rPr>
        <w:t>B．受启蒙思想传播影响</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 xml:space="preserve">光荣革命的影响深远  </w:t>
      </w:r>
      <w:r>
        <w:rPr>
          <w:rFonts w:ascii="Times New Roman" w:hAnsi="Times New Roman" w:cs="Times New Roman"/>
          <w:b/>
          <w:sz w:val="24"/>
        </w:rPr>
        <w:tab/>
      </w:r>
      <w:r>
        <w:rPr>
          <w:rFonts w:ascii="Times New Roman" w:hAnsi="Times New Roman" w:cs="Times New Roman"/>
          <w:b/>
          <w:sz w:val="24"/>
        </w:rPr>
        <w:t>D．民众多推崇联邦政体</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color w:val="FF0000"/>
          <w:sz w:val="24"/>
        </w:rPr>
        <w:t>B</w:t>
      </w:r>
      <w:r>
        <w:rPr>
          <w:rFonts w:ascii="Times New Roman" w:hAnsi="Times New Roman" w:cs="Times New Roman"/>
          <w:b/>
          <w:sz w:val="24"/>
        </w:rPr>
        <w:t>　</w:t>
      </w:r>
      <w:r>
        <w:rPr>
          <w:rFonts w:ascii="Times New Roman" w:hAnsi="Times New Roman" w:eastAsia="楷体_GB2312" w:cs="Times New Roman"/>
          <w:b/>
          <w:sz w:val="24"/>
        </w:rPr>
        <w:t>[玻利瓦尔主张建立共和国</w:t>
      </w:r>
      <w:r>
        <w:rPr>
          <w:rFonts w:hint="eastAsia" w:hAnsi="宋体" w:cs="MingLiU_HKSCS"/>
          <w:b/>
          <w:sz w:val="24"/>
        </w:rPr>
        <w:t>，</w:t>
      </w:r>
      <w:r>
        <w:rPr>
          <w:rFonts w:ascii="Times New Roman" w:hAnsi="Times New Roman" w:eastAsia="楷体_GB2312" w:cs="Times New Roman"/>
          <w:b/>
          <w:sz w:val="24"/>
        </w:rPr>
        <w:t>反对专制</w:t>
      </w:r>
      <w:r>
        <w:rPr>
          <w:rFonts w:hint="eastAsia" w:hAnsi="宋体" w:cs="MingLiU_HKSCS"/>
          <w:b/>
          <w:sz w:val="24"/>
        </w:rPr>
        <w:t>，</w:t>
      </w:r>
      <w:r>
        <w:rPr>
          <w:rFonts w:ascii="Times New Roman" w:hAnsi="Times New Roman" w:eastAsia="楷体_GB2312" w:cs="Times New Roman"/>
          <w:b/>
          <w:sz w:val="24"/>
        </w:rPr>
        <w:t>而且对于和平、公正、科学充满了希望</w:t>
      </w:r>
      <w:r>
        <w:rPr>
          <w:rFonts w:hint="eastAsia" w:hAnsi="宋体" w:cs="MingLiU_HKSCS"/>
          <w:b/>
          <w:sz w:val="24"/>
        </w:rPr>
        <w:t>，</w:t>
      </w:r>
      <w:r>
        <w:rPr>
          <w:rFonts w:ascii="Times New Roman" w:hAnsi="Times New Roman" w:eastAsia="楷体_GB2312" w:cs="Times New Roman"/>
          <w:b/>
          <w:sz w:val="24"/>
        </w:rPr>
        <w:t>说明其受到启蒙思想的影响</w:t>
      </w:r>
      <w:r>
        <w:rPr>
          <w:rFonts w:hint="eastAsia" w:hAnsi="宋体" w:cs="MingLiU_HKSCS"/>
          <w:b/>
          <w:sz w:val="24"/>
        </w:rPr>
        <w:t>，</w:t>
      </w:r>
      <w:r>
        <w:rPr>
          <w:rFonts w:ascii="Times New Roman" w:hAnsi="Times New Roman" w:eastAsia="楷体_GB2312" w:cs="Times New Roman"/>
          <w:b/>
          <w:sz w:val="24"/>
        </w:rPr>
        <w:t>故选B项；殖民者残酷掠夺在材料中并未体现</w:t>
      </w:r>
      <w:r>
        <w:rPr>
          <w:rFonts w:hint="eastAsia" w:hAnsi="宋体" w:cs="MingLiU_HKSCS"/>
          <w:b/>
          <w:sz w:val="24"/>
        </w:rPr>
        <w:t>，</w:t>
      </w:r>
      <w:r>
        <w:rPr>
          <w:rFonts w:ascii="Times New Roman" w:hAnsi="Times New Roman" w:eastAsia="楷体_GB2312" w:cs="Times New Roman"/>
          <w:b/>
          <w:sz w:val="24"/>
        </w:rPr>
        <w:t>排除A项；光荣革命建立的是君主制</w:t>
      </w:r>
      <w:r>
        <w:rPr>
          <w:rFonts w:hint="eastAsia" w:hAnsi="宋体" w:cs="MingLiU_HKSCS"/>
          <w:b/>
          <w:sz w:val="24"/>
        </w:rPr>
        <w:t>，</w:t>
      </w:r>
      <w:r>
        <w:rPr>
          <w:rFonts w:ascii="Times New Roman" w:hAnsi="Times New Roman" w:eastAsia="楷体_GB2312" w:cs="Times New Roman"/>
          <w:b/>
          <w:sz w:val="24"/>
        </w:rPr>
        <w:t>与玻利瓦尔资本主义共和制的主张不符</w:t>
      </w:r>
      <w:r>
        <w:rPr>
          <w:rFonts w:hint="eastAsia" w:hAnsi="宋体" w:cs="MingLiU_HKSCS"/>
          <w:b/>
          <w:sz w:val="24"/>
        </w:rPr>
        <w:t>，</w:t>
      </w:r>
      <w:r>
        <w:rPr>
          <w:rFonts w:ascii="Times New Roman" w:hAnsi="Times New Roman" w:eastAsia="楷体_GB2312" w:cs="Times New Roman"/>
          <w:b/>
          <w:sz w:val="24"/>
        </w:rPr>
        <w:t>排除C项；根据</w:t>
      </w:r>
      <w:r>
        <w:rPr>
          <w:rFonts w:hAnsi="宋体" w:cs="Times New Roman"/>
          <w:b/>
          <w:sz w:val="24"/>
        </w:rPr>
        <w:t>“</w:t>
      </w:r>
      <w:r>
        <w:rPr>
          <w:rFonts w:ascii="Times New Roman" w:hAnsi="Times New Roman" w:eastAsia="楷体_GB2312" w:cs="Times New Roman"/>
          <w:b/>
          <w:sz w:val="24"/>
        </w:rPr>
        <w:t>渴望和平、公正、科学、艺术和贸易的美洲人更喜欢的是共和国</w:t>
      </w:r>
      <w:r>
        <w:rPr>
          <w:rFonts w:hAnsi="宋体" w:cs="Times New Roman"/>
          <w:b/>
          <w:sz w:val="24"/>
        </w:rPr>
        <w:t>”</w:t>
      </w:r>
      <w:r>
        <w:rPr>
          <w:rFonts w:ascii="Times New Roman" w:hAnsi="Times New Roman" w:eastAsia="楷体_GB2312" w:cs="Times New Roman"/>
          <w:b/>
          <w:sz w:val="24"/>
        </w:rPr>
        <w:t>可知</w:t>
      </w:r>
      <w:r>
        <w:rPr>
          <w:rFonts w:hint="eastAsia" w:hAnsi="宋体" w:cs="MingLiU_HKSCS"/>
          <w:b/>
          <w:sz w:val="24"/>
        </w:rPr>
        <w:t>，</w:t>
      </w:r>
      <w:r>
        <w:rPr>
          <w:rFonts w:ascii="Times New Roman" w:hAnsi="Times New Roman" w:eastAsia="楷体_GB2312" w:cs="Times New Roman"/>
          <w:b/>
          <w:sz w:val="24"/>
        </w:rPr>
        <w:t>材料主要</w:t>
      </w:r>
      <w:r>
        <w:rPr>
          <w:rFonts w:hint="eastAsia" w:ascii="Times New Roman" w:hAnsi="Times New Roman" w:eastAsia="楷体_GB2312" w:cs="Times New Roman"/>
          <w:b/>
          <w:sz w:val="24"/>
        </w:rPr>
        <w:t>涉及资本主义共和制的建立是美洲人民在启蒙运动下的影响</w:t>
      </w:r>
      <w:r>
        <w:rPr>
          <w:rFonts w:hint="eastAsia" w:hAnsi="宋体" w:cs="MingLiU_HKSCS"/>
          <w:b/>
          <w:sz w:val="24"/>
        </w:rPr>
        <w:t>，</w:t>
      </w:r>
      <w:r>
        <w:rPr>
          <w:rFonts w:hint="eastAsia" w:ascii="Times New Roman" w:hAnsi="Times New Roman" w:eastAsia="楷体_GB2312" w:cs="Times New Roman"/>
          <w:b/>
          <w:sz w:val="24"/>
        </w:rPr>
        <w:t>并未提及民众的意愿</w:t>
      </w:r>
      <w:r>
        <w:rPr>
          <w:rFonts w:hint="eastAsia" w:hAnsi="宋体" w:cs="MingLiU_HKSCS"/>
          <w:b/>
          <w:sz w:val="24"/>
        </w:rPr>
        <w:t>，</w:t>
      </w:r>
      <w:r>
        <w:rPr>
          <w:rFonts w:hint="eastAsia" w:ascii="Times New Roman" w:hAnsi="Times New Roman" w:eastAsia="楷体_GB2312" w:cs="Times New Roman"/>
          <w:b/>
          <w:sz w:val="24"/>
        </w:rPr>
        <w:t>排除</w:t>
      </w:r>
      <w:r>
        <w:rPr>
          <w:rFonts w:ascii="Times New Roman" w:hAnsi="Times New Roman" w:eastAsia="楷体_GB2312" w:cs="Times New Roman"/>
          <w:b/>
          <w:sz w:val="24"/>
        </w:rPr>
        <w:t>D项。]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eastAsia="黑体" w:cs="Times New Roman"/>
          <w:b/>
          <w:sz w:val="24"/>
        </w:rPr>
        <w:t>二、非选择题</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17</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2021·山东德州模拟</w:t>
      </w:r>
      <w:r>
        <w:rPr>
          <w:rFonts w:hAnsi="宋体" w:cs="Times New Roman"/>
          <w:b/>
          <w:sz w:val="24"/>
        </w:rPr>
        <w:t>)</w:t>
      </w:r>
      <w:r>
        <w:rPr>
          <w:rFonts w:ascii="Times New Roman" w:hAnsi="Times New Roman" w:cs="Times New Roman"/>
          <w:b/>
          <w:sz w:val="24"/>
        </w:rPr>
        <w:t>阅读材料</w:t>
      </w:r>
      <w:r>
        <w:rPr>
          <w:rFonts w:hint="eastAsia" w:hAnsi="宋体" w:cs="Times New Roman"/>
          <w:b/>
          <w:sz w:val="24"/>
        </w:rPr>
        <w:t>，</w:t>
      </w:r>
      <w:r>
        <w:rPr>
          <w:rFonts w:ascii="Times New Roman" w:hAnsi="Times New Roman" w:cs="Times New Roman"/>
          <w:b/>
          <w:sz w:val="24"/>
        </w:rPr>
        <w:t>回答问题。</w:t>
      </w:r>
      <w:r>
        <w:rPr>
          <w:rFonts w:hAnsi="宋体" w:cs="Times New Roman"/>
          <w:b/>
          <w:sz w:val="24"/>
        </w:rPr>
        <w:t>(</w:t>
      </w:r>
      <w:r>
        <w:rPr>
          <w:rFonts w:ascii="Times New Roman" w:hAnsi="Times New Roman" w:cs="Times New Roman"/>
          <w:b/>
          <w:sz w:val="24"/>
        </w:rPr>
        <w:t>14分</w:t>
      </w:r>
      <w:r>
        <w:rPr>
          <w:rFonts w:hAnsi="宋体" w:cs="Times New Roman"/>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黑体" w:cs="Times New Roman"/>
          <w:b/>
          <w:sz w:val="24"/>
        </w:rPr>
        <w:t>材料一</w:t>
      </w:r>
      <w:r>
        <w:rPr>
          <w:rFonts w:ascii="Times New Roman" w:hAnsi="Times New Roman" w:eastAsia="楷体_GB2312" w:cs="Times New Roman"/>
          <w:b/>
          <w:sz w:val="24"/>
        </w:rPr>
        <w:t>　1689年</w:t>
      </w:r>
      <w:r>
        <w:rPr>
          <w:rFonts w:hint="eastAsia" w:hAnsi="宋体" w:cs="MingLiU_HKSCS"/>
          <w:b/>
          <w:sz w:val="24"/>
        </w:rPr>
        <w:t>，</w:t>
      </w:r>
      <w:r>
        <w:rPr>
          <w:rFonts w:ascii="Times New Roman" w:hAnsi="Times New Roman" w:eastAsia="楷体_GB2312" w:cs="Times New Roman"/>
          <w:b/>
          <w:sz w:val="24"/>
        </w:rPr>
        <w:t>在英国议会授意下</w:t>
      </w:r>
      <w:r>
        <w:rPr>
          <w:rFonts w:hint="eastAsia" w:hAnsi="宋体" w:cs="MingLiU_HKSCS"/>
          <w:b/>
          <w:sz w:val="24"/>
        </w:rPr>
        <w:t>，</w:t>
      </w:r>
      <w:r>
        <w:rPr>
          <w:rFonts w:ascii="Times New Roman" w:hAnsi="Times New Roman" w:eastAsia="楷体_GB2312" w:cs="Times New Roman"/>
          <w:b/>
          <w:sz w:val="24"/>
        </w:rPr>
        <w:t>威廉三世颁发特许状。有关规定如下：</w:t>
      </w:r>
    </w:p>
    <w:p>
      <w:pPr>
        <w:pStyle w:val="2"/>
        <w:pBdr>
          <w:top w:val="single" w:color="auto" w:sz="4" w:space="1"/>
          <w:left w:val="single" w:color="auto" w:sz="4" w:space="4"/>
          <w:bottom w:val="single" w:color="auto" w:sz="4" w:space="1"/>
          <w:right w:val="single" w:color="auto" w:sz="4" w:space="4"/>
        </w:pBdr>
        <w:tabs>
          <w:tab w:val="left" w:pos="4139"/>
        </w:tabs>
        <w:snapToGrid w:val="0"/>
        <w:spacing w:line="360" w:lineRule="auto"/>
        <w:ind w:firstLine="482" w:firstLineChars="200"/>
        <w:rPr>
          <w:rFonts w:hint="eastAsia" w:hAnsi="宋体" w:cs="MingLiU_HKSCS"/>
          <w:b/>
          <w:sz w:val="24"/>
        </w:rPr>
      </w:pPr>
      <w:r>
        <w:rPr>
          <w:rFonts w:ascii="Times New Roman" w:hAnsi="Times New Roman" w:eastAsia="楷体_GB2312" w:cs="Times New Roman"/>
          <w:b/>
          <w:sz w:val="24"/>
        </w:rPr>
        <w:t>第1条　</w:t>
      </w:r>
      <w:r>
        <w:rPr>
          <w:rFonts w:hAnsi="宋体" w:cs="Times New Roman"/>
          <w:b/>
          <w:sz w:val="24"/>
        </w:rPr>
        <w:t>(</w:t>
      </w:r>
      <w:r>
        <w:rPr>
          <w:rFonts w:ascii="Times New Roman" w:hAnsi="Times New Roman" w:eastAsia="楷体_GB2312" w:cs="Times New Roman"/>
          <w:b/>
          <w:sz w:val="24"/>
        </w:rPr>
        <w:t>东印度</w:t>
      </w:r>
      <w:r>
        <w:rPr>
          <w:rFonts w:hAnsi="宋体" w:cs="Times New Roman"/>
          <w:b/>
          <w:sz w:val="24"/>
        </w:rPr>
        <w:t>)</w:t>
      </w:r>
      <w:r>
        <w:rPr>
          <w:rFonts w:ascii="Times New Roman" w:hAnsi="Times New Roman" w:eastAsia="楷体_GB2312" w:cs="Times New Roman"/>
          <w:b/>
          <w:sz w:val="24"/>
        </w:rPr>
        <w:t>公司作为一个法人和政治实体</w:t>
      </w:r>
      <w:r>
        <w:rPr>
          <w:rFonts w:hAnsi="宋体" w:cs="Times New Roman"/>
          <w:b/>
          <w:sz w:val="24"/>
        </w:rPr>
        <w:t>……</w:t>
      </w:r>
      <w:r>
        <w:rPr>
          <w:rFonts w:ascii="Times New Roman" w:hAnsi="Times New Roman" w:eastAsia="楷体_GB2312" w:cs="Times New Roman"/>
          <w:b/>
          <w:sz w:val="24"/>
        </w:rPr>
        <w:t>公司的一切权利和义</w:t>
      </w:r>
      <w:r>
        <w:rPr>
          <w:rFonts w:hint="eastAsia" w:ascii="Times New Roman" w:hAnsi="Times New Roman" w:eastAsia="楷体_GB2312" w:cs="Times New Roman"/>
          <w:b/>
          <w:sz w:val="24"/>
        </w:rPr>
        <w:t>务均在其专享名称下实现与履行；公司在海外的活动</w:t>
      </w:r>
      <w:r>
        <w:rPr>
          <w:rFonts w:hint="eastAsia" w:hAnsi="宋体" w:cs="MingLiU_HKSCS"/>
          <w:b/>
          <w:sz w:val="24"/>
        </w:rPr>
        <w:t>，</w:t>
      </w:r>
      <w:r>
        <w:rPr>
          <w:rFonts w:hint="eastAsia" w:ascii="Times New Roman" w:hAnsi="Times New Roman" w:eastAsia="楷体_GB2312" w:cs="Times New Roman"/>
          <w:b/>
          <w:sz w:val="24"/>
        </w:rPr>
        <w:t>必须为整个王国带来荣耀和财富。</w:t>
      </w:r>
    </w:p>
    <w:p>
      <w:pPr>
        <w:pStyle w:val="2"/>
        <w:pBdr>
          <w:top w:val="single" w:color="auto" w:sz="4" w:space="1"/>
          <w:left w:val="single" w:color="auto" w:sz="4" w:space="4"/>
          <w:bottom w:val="single" w:color="auto" w:sz="4" w:space="1"/>
          <w:right w:val="single" w:color="auto" w:sz="4" w:space="4"/>
        </w:pBdr>
        <w:tabs>
          <w:tab w:val="left" w:pos="4139"/>
        </w:tabs>
        <w:snapToGrid w:val="0"/>
        <w:spacing w:line="360" w:lineRule="auto"/>
        <w:ind w:firstLine="482" w:firstLineChars="200"/>
        <w:rPr>
          <w:rFonts w:hint="eastAsia" w:hAnsi="宋体" w:cs="MingLiU_HKSCS"/>
          <w:b/>
          <w:sz w:val="24"/>
        </w:rPr>
      </w:pPr>
      <w:r>
        <w:rPr>
          <w:rFonts w:hint="eastAsia" w:ascii="Times New Roman" w:hAnsi="Times New Roman" w:eastAsia="楷体_GB2312" w:cs="Times New Roman"/>
          <w:b/>
          <w:sz w:val="24"/>
        </w:rPr>
        <w:t>第</w:t>
      </w:r>
      <w:r>
        <w:rPr>
          <w:rFonts w:ascii="Times New Roman" w:hAnsi="Times New Roman" w:eastAsia="楷体_GB2312" w:cs="Times New Roman"/>
          <w:b/>
          <w:sz w:val="24"/>
        </w:rPr>
        <w:t>3条　公司股东会由参与公司的所有股东组成</w:t>
      </w:r>
      <w:r>
        <w:rPr>
          <w:rFonts w:hint="eastAsia" w:hAnsi="宋体" w:cs="MingLiU_HKSCS"/>
          <w:b/>
          <w:sz w:val="24"/>
        </w:rPr>
        <w:t>，</w:t>
      </w:r>
      <w:r>
        <w:rPr>
          <w:rFonts w:ascii="Times New Roman" w:hAnsi="Times New Roman" w:eastAsia="楷体_GB2312" w:cs="Times New Roman"/>
          <w:b/>
          <w:sz w:val="24"/>
        </w:rPr>
        <w:t>公司董事会则由1名董事长和23名董事共同组成</w:t>
      </w:r>
      <w:r>
        <w:rPr>
          <w:rFonts w:hint="eastAsia" w:hAnsi="宋体" w:cs="MingLiU_HKSCS"/>
          <w:b/>
          <w:sz w:val="24"/>
        </w:rPr>
        <w:t>，</w:t>
      </w:r>
      <w:r>
        <w:rPr>
          <w:rFonts w:ascii="Times New Roman" w:hAnsi="Times New Roman" w:eastAsia="楷体_GB2312" w:cs="Times New Roman"/>
          <w:b/>
          <w:sz w:val="24"/>
        </w:rPr>
        <w:t>董事长和董事由选举产生。</w:t>
      </w:r>
    </w:p>
    <w:p>
      <w:pPr>
        <w:pStyle w:val="2"/>
        <w:pBdr>
          <w:top w:val="single" w:color="auto" w:sz="4" w:space="1"/>
          <w:left w:val="single" w:color="auto" w:sz="4" w:space="4"/>
          <w:bottom w:val="single" w:color="auto" w:sz="4" w:space="1"/>
          <w:right w:val="single" w:color="auto" w:sz="4" w:space="4"/>
        </w:pBdr>
        <w:tabs>
          <w:tab w:val="left" w:pos="4139"/>
        </w:tabs>
        <w:snapToGrid w:val="0"/>
        <w:spacing w:line="360" w:lineRule="auto"/>
        <w:ind w:firstLine="482" w:firstLineChars="200"/>
        <w:rPr>
          <w:rFonts w:hint="eastAsia" w:hAnsi="宋体" w:cs="Times New Roman"/>
          <w:b/>
          <w:sz w:val="24"/>
        </w:rPr>
      </w:pPr>
      <w:r>
        <w:rPr>
          <w:rFonts w:ascii="Times New Roman" w:hAnsi="Times New Roman" w:eastAsia="楷体_GB2312" w:cs="Times New Roman"/>
          <w:b/>
          <w:sz w:val="24"/>
        </w:rPr>
        <w:t>第10条　</w:t>
      </w:r>
      <w:r>
        <w:rPr>
          <w:rFonts w:hAnsi="宋体" w:cs="Times New Roman"/>
          <w:b/>
          <w:sz w:val="24"/>
        </w:rPr>
        <w:t>“</w:t>
      </w:r>
      <w:r>
        <w:rPr>
          <w:rFonts w:ascii="Times New Roman" w:hAnsi="Times New Roman" w:eastAsia="楷体_GB2312" w:cs="Times New Roman"/>
          <w:b/>
          <w:sz w:val="24"/>
        </w:rPr>
        <w:t>根据实际需要</w:t>
      </w:r>
      <w:r>
        <w:rPr>
          <w:rFonts w:hint="eastAsia" w:hAnsi="宋体" w:cs="MingLiU_HKSCS"/>
          <w:b/>
          <w:sz w:val="24"/>
        </w:rPr>
        <w:t>，</w:t>
      </w:r>
      <w:r>
        <w:rPr>
          <w:rFonts w:ascii="Times New Roman" w:hAnsi="Times New Roman" w:eastAsia="楷体_GB2312" w:cs="Times New Roman"/>
          <w:b/>
          <w:sz w:val="24"/>
        </w:rPr>
        <w:t>公司有权在东印度任何要塞、工厂和种植园等地建立行政管理机构</w:t>
      </w:r>
      <w:r>
        <w:rPr>
          <w:rFonts w:hint="eastAsia" w:hAnsi="宋体" w:cs="MingLiU_HKSCS"/>
          <w:b/>
          <w:sz w:val="24"/>
        </w:rPr>
        <w:t>，</w:t>
      </w:r>
      <w:r>
        <w:rPr>
          <w:rFonts w:ascii="Times New Roman" w:hAnsi="Times New Roman" w:eastAsia="楷体_GB2312" w:cs="Times New Roman"/>
          <w:b/>
          <w:sz w:val="24"/>
        </w:rPr>
        <w:t>有权提名和任命各地的行政官员</w:t>
      </w:r>
      <w:r>
        <w:rPr>
          <w:rFonts w:hAnsi="宋体" w:cs="Times New Roman"/>
          <w:b/>
          <w:sz w:val="24"/>
        </w:rPr>
        <w:t>……</w:t>
      </w:r>
      <w:r>
        <w:rPr>
          <w:rFonts w:ascii="Times New Roman" w:hAnsi="Times New Roman" w:eastAsia="楷体_GB2312" w:cs="Times New Roman"/>
          <w:b/>
          <w:sz w:val="24"/>
        </w:rPr>
        <w:t>根据董事会的决议</w:t>
      </w:r>
      <w:r>
        <w:rPr>
          <w:rFonts w:hint="eastAsia" w:hAnsi="宋体" w:cs="MingLiU_HKSCS"/>
          <w:b/>
          <w:sz w:val="24"/>
        </w:rPr>
        <w:t>，</w:t>
      </w:r>
      <w:r>
        <w:rPr>
          <w:rFonts w:ascii="Times New Roman" w:hAnsi="Times New Roman" w:eastAsia="楷体_GB2312" w:cs="Times New Roman"/>
          <w:b/>
          <w:sz w:val="24"/>
        </w:rPr>
        <w:t>公司有权为保卫其贸易领域内的要塞、工厂和种植园等组建军队</w:t>
      </w:r>
      <w:r>
        <w:rPr>
          <w:rFonts w:hint="eastAsia" w:hAnsi="宋体" w:cs="MingLiU_HKSCS"/>
          <w:b/>
          <w:sz w:val="24"/>
        </w:rPr>
        <w:t>，</w:t>
      </w:r>
      <w:r>
        <w:rPr>
          <w:rFonts w:ascii="Times New Roman" w:hAnsi="Times New Roman" w:eastAsia="楷体_GB2312" w:cs="Times New Roman"/>
          <w:b/>
          <w:sz w:val="24"/>
        </w:rPr>
        <w:t>实施军事上的防卫</w:t>
      </w:r>
      <w:r>
        <w:rPr>
          <w:rFonts w:hint="eastAsia" w:hAnsi="宋体" w:cs="MingLiU_HKSCS"/>
          <w:b/>
          <w:sz w:val="24"/>
        </w:rPr>
        <w:t>，</w:t>
      </w:r>
      <w:r>
        <w:rPr>
          <w:rFonts w:ascii="Times New Roman" w:hAnsi="Times New Roman" w:eastAsia="楷体_GB2312" w:cs="Times New Roman"/>
          <w:b/>
          <w:sz w:val="24"/>
        </w:rPr>
        <w:t>并宣布对这些地区拥有主权。</w:t>
      </w:r>
      <w:r>
        <w:rPr>
          <w:rFonts w:hAnsi="宋体" w:cs="Times New Roman"/>
          <w:b/>
          <w:sz w:val="24"/>
        </w:rPr>
        <w:t>”</w:t>
      </w:r>
    </w:p>
    <w:p>
      <w:pPr>
        <w:pStyle w:val="2"/>
        <w:tabs>
          <w:tab w:val="left" w:pos="4139"/>
        </w:tabs>
        <w:snapToGrid w:val="0"/>
        <w:spacing w:line="360" w:lineRule="auto"/>
        <w:ind w:firstLine="482" w:firstLineChars="200"/>
        <w:jc w:val="right"/>
        <w:rPr>
          <w:rFonts w:hint="eastAsia" w:hAnsi="宋体" w:cs="MingLiU_HKSCS"/>
          <w:b/>
          <w:sz w:val="24"/>
        </w:rPr>
      </w:pPr>
      <w:r>
        <w:rPr>
          <w:rFonts w:hint="eastAsia" w:ascii="Times New Roman" w:hAnsi="Times New Roman" w:eastAsia="仿宋_GB2312" w:cs="Times New Roman"/>
          <w:b/>
          <w:sz w:val="24"/>
        </w:rPr>
        <w:t>——</w:t>
      </w:r>
      <w:r>
        <w:rPr>
          <w:rFonts w:ascii="Times New Roman" w:hAnsi="Times New Roman" w:eastAsia="仿宋_GB2312" w:cs="Times New Roman"/>
          <w:b/>
          <w:sz w:val="24"/>
        </w:rPr>
        <w:t>据[英]戴斯卡·查尔《印度宪政史资</w:t>
      </w:r>
      <w:r>
        <w:rPr>
          <w:rFonts w:hint="eastAsia" w:ascii="Times New Roman" w:hAnsi="Times New Roman" w:eastAsia="仿宋_GB2312" w:cs="Times New Roman"/>
          <w:b/>
          <w:sz w:val="24"/>
        </w:rPr>
        <w:t>料》</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黑体" w:cs="Times New Roman"/>
          <w:b/>
          <w:sz w:val="24"/>
        </w:rPr>
        <w:t>材料二</w:t>
      </w:r>
      <w:r>
        <w:rPr>
          <w:rFonts w:ascii="Times New Roman" w:hAnsi="Times New Roman" w:eastAsia="楷体_GB2312" w:cs="Times New Roman"/>
          <w:b/>
          <w:sz w:val="24"/>
        </w:rPr>
        <w:t>　在亚当·斯密等启蒙学者眼里</w:t>
      </w:r>
      <w:r>
        <w:rPr>
          <w:rFonts w:hint="eastAsia" w:hAnsi="宋体" w:cs="MingLiU_HKSCS"/>
          <w:b/>
          <w:sz w:val="24"/>
        </w:rPr>
        <w:t>，</w:t>
      </w:r>
      <w:r>
        <w:rPr>
          <w:rFonts w:ascii="Times New Roman" w:hAnsi="Times New Roman" w:eastAsia="楷体_GB2312" w:cs="Times New Roman"/>
          <w:b/>
          <w:sz w:val="24"/>
        </w:rPr>
        <w:t>它是妨碍自由贸易的反面代表；而对于卡尔·马克思等左翼学者来说</w:t>
      </w:r>
      <w:r>
        <w:rPr>
          <w:rFonts w:hint="eastAsia" w:hAnsi="宋体" w:cs="MingLiU_HKSCS"/>
          <w:b/>
          <w:sz w:val="24"/>
        </w:rPr>
        <w:t>，</w:t>
      </w:r>
      <w:r>
        <w:rPr>
          <w:rFonts w:ascii="Times New Roman" w:hAnsi="Times New Roman" w:eastAsia="楷体_GB2312" w:cs="Times New Roman"/>
          <w:b/>
          <w:sz w:val="24"/>
        </w:rPr>
        <w:t>它又是殖民主义</w:t>
      </w:r>
      <w:r>
        <w:rPr>
          <w:rFonts w:hAnsi="宋体" w:cs="Times New Roman"/>
          <w:b/>
          <w:sz w:val="24"/>
        </w:rPr>
        <w:t>(</w:t>
      </w:r>
      <w:r>
        <w:rPr>
          <w:rFonts w:ascii="Times New Roman" w:hAnsi="Times New Roman" w:eastAsia="楷体_GB2312" w:cs="Times New Roman"/>
          <w:b/>
          <w:sz w:val="24"/>
        </w:rPr>
        <w:t>帝国主义</w:t>
      </w:r>
      <w:r>
        <w:rPr>
          <w:rFonts w:hAnsi="宋体" w:cs="Times New Roman"/>
          <w:b/>
          <w:sz w:val="24"/>
        </w:rPr>
        <w:t>)</w:t>
      </w:r>
      <w:r>
        <w:rPr>
          <w:rFonts w:ascii="Times New Roman" w:hAnsi="Times New Roman" w:eastAsia="楷体_GB2312" w:cs="Times New Roman"/>
          <w:b/>
          <w:sz w:val="24"/>
        </w:rPr>
        <w:t>的代理人。但我们又不能忽略</w:t>
      </w:r>
      <w:r>
        <w:rPr>
          <w:rFonts w:hint="eastAsia" w:hAnsi="宋体" w:cs="MingLiU_HKSCS"/>
          <w:b/>
          <w:sz w:val="24"/>
        </w:rPr>
        <w:t>，</w:t>
      </w:r>
      <w:r>
        <w:rPr>
          <w:rFonts w:ascii="Times New Roman" w:hAnsi="Times New Roman" w:eastAsia="楷体_GB2312" w:cs="Times New Roman"/>
          <w:b/>
          <w:sz w:val="24"/>
        </w:rPr>
        <w:t>它的确是实施现代企业制度的先驱者。</w:t>
      </w:r>
    </w:p>
    <w:p>
      <w:pPr>
        <w:pStyle w:val="2"/>
        <w:tabs>
          <w:tab w:val="left" w:pos="4139"/>
        </w:tabs>
        <w:snapToGrid w:val="0"/>
        <w:spacing w:line="360" w:lineRule="auto"/>
        <w:ind w:firstLine="482" w:firstLineChars="200"/>
        <w:jc w:val="right"/>
        <w:rPr>
          <w:rFonts w:hint="eastAsia" w:hAnsi="宋体" w:cs="MingLiU_HKSCS"/>
          <w:b/>
          <w:sz w:val="24"/>
        </w:rPr>
      </w:pPr>
      <w:r>
        <w:rPr>
          <w:rFonts w:hint="eastAsia" w:ascii="Times New Roman" w:hAnsi="Times New Roman" w:eastAsia="仿宋_GB2312" w:cs="Times New Roman"/>
          <w:b/>
          <w:sz w:val="24"/>
        </w:rPr>
        <w:t>——</w:t>
      </w:r>
      <w:r>
        <w:rPr>
          <w:rFonts w:ascii="Times New Roman" w:hAnsi="Times New Roman" w:eastAsia="仿宋_GB2312" w:cs="Times New Roman"/>
          <w:b/>
          <w:sz w:val="24"/>
        </w:rPr>
        <w:t>严杰夫《东印度公司的阴影</w:t>
      </w:r>
      <w:r>
        <w:rPr>
          <w:rFonts w:hint="eastAsia" w:hAnsi="宋体" w:cs="MingLiU_HKSCS"/>
          <w:b/>
          <w:sz w:val="24"/>
        </w:rPr>
        <w:t>，</w:t>
      </w:r>
      <w:r>
        <w:rPr>
          <w:rFonts w:ascii="Times New Roman" w:hAnsi="Times New Roman" w:eastAsia="仿宋_GB2312" w:cs="Times New Roman"/>
          <w:b/>
          <w:sz w:val="24"/>
        </w:rPr>
        <w:t>仍未从</w:t>
      </w:r>
    </w:p>
    <w:p>
      <w:pPr>
        <w:pStyle w:val="2"/>
        <w:tabs>
          <w:tab w:val="left" w:pos="4139"/>
        </w:tabs>
        <w:snapToGrid w:val="0"/>
        <w:spacing w:line="360" w:lineRule="auto"/>
        <w:ind w:firstLine="482" w:firstLineChars="200"/>
        <w:jc w:val="right"/>
        <w:rPr>
          <w:rFonts w:hint="eastAsia" w:hAnsi="宋体" w:cs="MingLiU_HKSCS"/>
          <w:b/>
          <w:sz w:val="24"/>
        </w:rPr>
      </w:pPr>
      <w:r>
        <w:rPr>
          <w:rFonts w:ascii="Times New Roman" w:hAnsi="Times New Roman" w:eastAsia="仿宋_GB2312" w:cs="Times New Roman"/>
          <w:b/>
          <w:sz w:val="24"/>
        </w:rPr>
        <w:t>全球化进程中消散》</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提取特许状有关信息</w:t>
      </w:r>
      <w:r>
        <w:rPr>
          <w:rFonts w:hint="eastAsia" w:hAnsi="宋体" w:cs="Times New Roman"/>
          <w:b/>
          <w:sz w:val="24"/>
        </w:rPr>
        <w:t>，</w:t>
      </w:r>
      <w:r>
        <w:rPr>
          <w:rFonts w:ascii="Times New Roman" w:hAnsi="Times New Roman" w:cs="Times New Roman"/>
          <w:b/>
          <w:sz w:val="24"/>
        </w:rPr>
        <w:t>对材料二东印度公司扮演的角色加以说明</w:t>
      </w:r>
      <w:r>
        <w:rPr>
          <w:rFonts w:hint="eastAsia" w:hAnsi="宋体" w:cs="Times New Roman"/>
          <w:b/>
          <w:sz w:val="24"/>
        </w:rPr>
        <w:t>，</w:t>
      </w:r>
      <w:r>
        <w:rPr>
          <w:rFonts w:ascii="Times New Roman" w:hAnsi="Times New Roman" w:cs="Times New Roman"/>
          <w:b/>
          <w:sz w:val="24"/>
        </w:rPr>
        <w:t>并由此得出影响</w:t>
      </w:r>
      <w:r>
        <w:rPr>
          <w:rFonts w:hAnsi="宋体" w:cs="Times New Roman"/>
          <w:b/>
          <w:sz w:val="24"/>
        </w:rPr>
        <w:t>历史解释的主要因素。</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黑体" w:cs="Times New Roman"/>
          <w:b/>
          <w:color w:val="0000FF"/>
          <w:sz w:val="24"/>
        </w:rPr>
        <w:t>[解析]</w:t>
      </w:r>
      <w:r>
        <w:rPr>
          <w:rFonts w:ascii="Times New Roman" w:hAnsi="Times New Roman" w:eastAsia="楷体_GB2312" w:cs="Times New Roman"/>
          <w:b/>
          <w:sz w:val="24"/>
        </w:rPr>
        <w:t>　第一小问</w:t>
      </w:r>
      <w:r>
        <w:rPr>
          <w:rFonts w:hint="eastAsia" w:hAnsi="宋体" w:cs="MingLiU_HKSCS"/>
          <w:b/>
          <w:sz w:val="24"/>
        </w:rPr>
        <w:t>，</w:t>
      </w:r>
      <w:r>
        <w:rPr>
          <w:rFonts w:ascii="Times New Roman" w:hAnsi="Times New Roman" w:eastAsia="楷体_GB2312" w:cs="Times New Roman"/>
          <w:b/>
          <w:sz w:val="24"/>
        </w:rPr>
        <w:t>根据材料一</w:t>
      </w:r>
      <w:r>
        <w:rPr>
          <w:rFonts w:hAnsi="宋体" w:cs="Times New Roman"/>
          <w:b/>
          <w:sz w:val="24"/>
        </w:rPr>
        <w:t>“</w:t>
      </w:r>
      <w:r>
        <w:rPr>
          <w:rFonts w:ascii="Times New Roman" w:hAnsi="Times New Roman" w:eastAsia="楷体_GB2312" w:cs="Times New Roman"/>
          <w:b/>
          <w:sz w:val="24"/>
        </w:rPr>
        <w:t>1689年</w:t>
      </w:r>
      <w:r>
        <w:rPr>
          <w:rFonts w:hint="eastAsia" w:hAnsi="宋体" w:cs="MingLiU_HKSCS"/>
          <w:b/>
          <w:sz w:val="24"/>
        </w:rPr>
        <w:t>，</w:t>
      </w:r>
      <w:r>
        <w:rPr>
          <w:rFonts w:ascii="Times New Roman" w:hAnsi="Times New Roman" w:eastAsia="楷体_GB2312" w:cs="Times New Roman"/>
          <w:b/>
          <w:sz w:val="24"/>
        </w:rPr>
        <w:t>在英国</w:t>
      </w:r>
      <w:r>
        <w:rPr>
          <w:rFonts w:hint="eastAsia" w:ascii="Times New Roman" w:hAnsi="Times New Roman" w:eastAsia="楷体_GB2312" w:cs="Times New Roman"/>
          <w:b/>
          <w:sz w:val="24"/>
        </w:rPr>
        <w:t>议会授意下</w:t>
      </w:r>
      <w:r>
        <w:rPr>
          <w:rFonts w:hint="eastAsia" w:hAnsi="宋体" w:cs="MingLiU_HKSCS"/>
          <w:b/>
          <w:sz w:val="24"/>
        </w:rPr>
        <w:t>，</w:t>
      </w:r>
      <w:r>
        <w:rPr>
          <w:rFonts w:hint="eastAsia" w:ascii="Times New Roman" w:hAnsi="Times New Roman" w:eastAsia="楷体_GB2312" w:cs="Times New Roman"/>
          <w:b/>
          <w:sz w:val="24"/>
        </w:rPr>
        <w:t>威廉三世颁发特许状</w:t>
      </w:r>
      <w:r>
        <w:rPr>
          <w:rFonts w:hint="eastAsia" w:hAnsi="宋体" w:cs="Times New Roman"/>
          <w:b/>
          <w:sz w:val="24"/>
        </w:rPr>
        <w:t>”</w:t>
      </w:r>
      <w:r>
        <w:rPr>
          <w:rFonts w:hint="eastAsia" w:ascii="Times New Roman" w:hAnsi="Times New Roman" w:eastAsia="楷体_GB2312" w:cs="Times New Roman"/>
          <w:b/>
          <w:sz w:val="24"/>
        </w:rPr>
        <w:t>并结合所学知识得出英国东印度公司得到政府的特许</w:t>
      </w:r>
      <w:r>
        <w:rPr>
          <w:rFonts w:hint="eastAsia" w:hAnsi="宋体" w:cs="MingLiU_HKSCS"/>
          <w:b/>
          <w:sz w:val="24"/>
        </w:rPr>
        <w:t>，</w:t>
      </w:r>
      <w:r>
        <w:rPr>
          <w:rFonts w:hint="eastAsia" w:ascii="Times New Roman" w:hAnsi="Times New Roman" w:eastAsia="楷体_GB2312" w:cs="Times New Roman"/>
          <w:b/>
          <w:sz w:val="24"/>
        </w:rPr>
        <w:t>长期垄断着与东方的贸易</w:t>
      </w:r>
      <w:r>
        <w:rPr>
          <w:rFonts w:hint="eastAsia" w:hAnsi="宋体" w:cs="MingLiU_HKSCS"/>
          <w:b/>
          <w:sz w:val="24"/>
        </w:rPr>
        <w:t>，</w:t>
      </w:r>
      <w:r>
        <w:rPr>
          <w:rFonts w:hint="eastAsia" w:ascii="Times New Roman" w:hAnsi="Times New Roman" w:eastAsia="楷体_GB2312" w:cs="Times New Roman"/>
          <w:b/>
          <w:sz w:val="24"/>
        </w:rPr>
        <w:t>阻碍自由贸易发展；根据材料二</w:t>
      </w:r>
      <w:r>
        <w:rPr>
          <w:rFonts w:hint="eastAsia" w:hAnsi="宋体" w:cs="Times New Roman"/>
          <w:b/>
          <w:sz w:val="24"/>
        </w:rPr>
        <w:t>“</w:t>
      </w:r>
      <w:r>
        <w:rPr>
          <w:rFonts w:hint="eastAsia" w:ascii="Times New Roman" w:hAnsi="Times New Roman" w:eastAsia="楷体_GB2312" w:cs="Times New Roman"/>
          <w:b/>
          <w:sz w:val="24"/>
        </w:rPr>
        <w:t>在亚当·斯密等启蒙学者眼里</w:t>
      </w:r>
      <w:r>
        <w:rPr>
          <w:rFonts w:hint="eastAsia" w:hAnsi="宋体" w:cs="MingLiU_HKSCS"/>
          <w:b/>
          <w:sz w:val="24"/>
        </w:rPr>
        <w:t>，</w:t>
      </w:r>
      <w:r>
        <w:rPr>
          <w:rFonts w:hint="eastAsia" w:ascii="Times New Roman" w:hAnsi="Times New Roman" w:eastAsia="楷体_GB2312" w:cs="Times New Roman"/>
          <w:b/>
          <w:sz w:val="24"/>
        </w:rPr>
        <w:t>它是妨碍自由贸易的反面代表</w:t>
      </w:r>
      <w:r>
        <w:rPr>
          <w:rFonts w:hint="eastAsia" w:hAnsi="宋体" w:cs="Times New Roman"/>
          <w:b/>
          <w:sz w:val="24"/>
        </w:rPr>
        <w:t>”</w:t>
      </w:r>
      <w:r>
        <w:rPr>
          <w:rFonts w:hint="eastAsia" w:ascii="Times New Roman" w:hAnsi="Times New Roman" w:eastAsia="楷体_GB2312" w:cs="Times New Roman"/>
          <w:b/>
          <w:sz w:val="24"/>
        </w:rPr>
        <w:t>并结合所学知识得出亚当·斯密等经济学家主张自由贸易</w:t>
      </w:r>
      <w:r>
        <w:rPr>
          <w:rFonts w:hint="eastAsia" w:hAnsi="宋体" w:cs="MingLiU_HKSCS"/>
          <w:b/>
          <w:sz w:val="24"/>
        </w:rPr>
        <w:t>，</w:t>
      </w:r>
      <w:r>
        <w:rPr>
          <w:rFonts w:hint="eastAsia" w:ascii="Times New Roman" w:hAnsi="Times New Roman" w:eastAsia="楷体_GB2312" w:cs="Times New Roman"/>
          <w:b/>
          <w:sz w:val="24"/>
        </w:rPr>
        <w:t>故会把东印度公司视为自由贸易的</w:t>
      </w:r>
      <w:r>
        <w:rPr>
          <w:rFonts w:hint="eastAsia" w:hAnsi="宋体" w:cs="Times New Roman"/>
          <w:b/>
          <w:sz w:val="24"/>
        </w:rPr>
        <w:t>“</w:t>
      </w:r>
      <w:r>
        <w:rPr>
          <w:rFonts w:hint="eastAsia" w:ascii="Times New Roman" w:hAnsi="Times New Roman" w:eastAsia="楷体_GB2312" w:cs="Times New Roman"/>
          <w:b/>
          <w:sz w:val="24"/>
        </w:rPr>
        <w:t>阻碍者</w:t>
      </w:r>
      <w:r>
        <w:rPr>
          <w:rFonts w:hint="eastAsia" w:hAnsi="宋体" w:cs="Times New Roman"/>
          <w:b/>
          <w:sz w:val="24"/>
        </w:rPr>
        <w:t>”</w:t>
      </w:r>
      <w:r>
        <w:rPr>
          <w:rFonts w:hint="eastAsia" w:ascii="Times New Roman" w:hAnsi="Times New Roman" w:eastAsia="楷体_GB2312" w:cs="Times New Roman"/>
          <w:b/>
          <w:sz w:val="24"/>
        </w:rPr>
        <w:t>；根据材料一</w:t>
      </w:r>
      <w:r>
        <w:rPr>
          <w:rFonts w:hint="eastAsia" w:hAnsi="宋体" w:cs="Times New Roman"/>
          <w:b/>
          <w:sz w:val="24"/>
        </w:rPr>
        <w:t>“</w:t>
      </w:r>
      <w:r>
        <w:rPr>
          <w:rFonts w:hint="eastAsia" w:ascii="Times New Roman" w:hAnsi="Times New Roman" w:eastAsia="楷体_GB2312" w:cs="Times New Roman"/>
          <w:b/>
          <w:sz w:val="24"/>
        </w:rPr>
        <w:t>公司在海外的活动</w:t>
      </w:r>
      <w:r>
        <w:rPr>
          <w:rFonts w:hint="eastAsia" w:hAnsi="宋体" w:cs="MingLiU_HKSCS"/>
          <w:b/>
          <w:sz w:val="24"/>
        </w:rPr>
        <w:t>，</w:t>
      </w:r>
      <w:r>
        <w:rPr>
          <w:rFonts w:hint="eastAsia" w:ascii="Times New Roman" w:hAnsi="Times New Roman" w:eastAsia="楷体_GB2312" w:cs="Times New Roman"/>
          <w:b/>
          <w:sz w:val="24"/>
        </w:rPr>
        <w:t>必须为整个王国带来荣耀和财富</w:t>
      </w:r>
      <w:r>
        <w:rPr>
          <w:rFonts w:hint="eastAsia" w:hAnsi="宋体" w:cs="Times New Roman"/>
          <w:b/>
          <w:sz w:val="24"/>
        </w:rPr>
        <w:t>”</w:t>
      </w:r>
      <w:r>
        <w:rPr>
          <w:rFonts w:hint="eastAsia" w:ascii="Times New Roman" w:hAnsi="Times New Roman" w:eastAsia="楷体_GB2312" w:cs="Times New Roman"/>
          <w:b/>
          <w:sz w:val="24"/>
        </w:rPr>
        <w:t>得出对财富的追求；根据材料一</w:t>
      </w:r>
      <w:r>
        <w:rPr>
          <w:rFonts w:hint="eastAsia" w:hAnsi="宋体" w:cs="Times New Roman"/>
          <w:b/>
          <w:sz w:val="24"/>
        </w:rPr>
        <w:t>“</w:t>
      </w:r>
      <w:r>
        <w:rPr>
          <w:rFonts w:hint="eastAsia" w:ascii="Times New Roman" w:hAnsi="Times New Roman" w:eastAsia="楷体_GB2312" w:cs="Times New Roman"/>
          <w:b/>
          <w:sz w:val="24"/>
        </w:rPr>
        <w:t>根据实际需要</w:t>
      </w:r>
      <w:r>
        <w:rPr>
          <w:rFonts w:hint="eastAsia" w:hAnsi="宋体" w:cs="Times New Roman"/>
          <w:b/>
          <w:sz w:val="24"/>
        </w:rPr>
        <w:t>……</w:t>
      </w:r>
      <w:r>
        <w:rPr>
          <w:rFonts w:hint="eastAsia" w:ascii="Times New Roman" w:hAnsi="Times New Roman" w:eastAsia="楷体_GB2312" w:cs="Times New Roman"/>
          <w:b/>
          <w:sz w:val="24"/>
        </w:rPr>
        <w:t>有权提名和任命各地的行政官员</w:t>
      </w:r>
      <w:r>
        <w:rPr>
          <w:rFonts w:hint="eastAsia" w:hAnsi="宋体" w:cs="Times New Roman"/>
          <w:b/>
          <w:sz w:val="24"/>
        </w:rPr>
        <w:t>”</w:t>
      </w:r>
      <w:r>
        <w:rPr>
          <w:rFonts w:hint="eastAsia" w:ascii="Times New Roman" w:hAnsi="Times New Roman" w:eastAsia="楷体_GB2312" w:cs="Times New Roman"/>
          <w:b/>
          <w:sz w:val="24"/>
        </w:rPr>
        <w:t>得出对种植园的管理；根据材料一</w:t>
      </w:r>
      <w:r>
        <w:rPr>
          <w:rFonts w:hint="eastAsia" w:hAnsi="宋体" w:cs="Times New Roman"/>
          <w:b/>
          <w:sz w:val="24"/>
        </w:rPr>
        <w:t>“</w:t>
      </w:r>
      <w:r>
        <w:rPr>
          <w:rFonts w:hint="eastAsia" w:ascii="Times New Roman" w:hAnsi="Times New Roman" w:eastAsia="楷体_GB2312" w:cs="Times New Roman"/>
          <w:b/>
          <w:sz w:val="24"/>
        </w:rPr>
        <w:t>并宣布对这些地区拥有主权</w:t>
      </w:r>
      <w:r>
        <w:rPr>
          <w:rFonts w:hint="eastAsia" w:hAnsi="宋体" w:cs="Times New Roman"/>
          <w:b/>
          <w:sz w:val="24"/>
        </w:rPr>
        <w:t>”</w:t>
      </w:r>
      <w:r>
        <w:rPr>
          <w:rFonts w:hint="eastAsia" w:ascii="Times New Roman" w:hAnsi="Times New Roman" w:eastAsia="楷体_GB2312" w:cs="Times New Roman"/>
          <w:b/>
          <w:sz w:val="24"/>
        </w:rPr>
        <w:t>得出宣布对殖民地区拥有主权</w:t>
      </w:r>
      <w:r>
        <w:rPr>
          <w:rFonts w:hint="eastAsia" w:hAnsi="宋体" w:cs="MingLiU_HKSCS"/>
          <w:b/>
          <w:sz w:val="24"/>
        </w:rPr>
        <w:t>，</w:t>
      </w:r>
      <w:r>
        <w:rPr>
          <w:rFonts w:hint="eastAsia" w:ascii="Times New Roman" w:hAnsi="Times New Roman" w:eastAsia="楷体_GB2312" w:cs="Times New Roman"/>
          <w:b/>
          <w:sz w:val="24"/>
        </w:rPr>
        <w:t>这些信息反映出其带有殖民扩张与掠夺的性质；根据材料二</w:t>
      </w:r>
      <w:r>
        <w:rPr>
          <w:rFonts w:hint="eastAsia" w:hAnsi="宋体" w:cs="Times New Roman"/>
          <w:b/>
          <w:sz w:val="24"/>
        </w:rPr>
        <w:t>“</w:t>
      </w:r>
      <w:r>
        <w:rPr>
          <w:rFonts w:hint="eastAsia" w:ascii="Times New Roman" w:hAnsi="Times New Roman" w:eastAsia="楷体_GB2312" w:cs="Times New Roman"/>
          <w:b/>
          <w:sz w:val="24"/>
        </w:rPr>
        <w:t>而对于卡尔·马克思等左翼学者来说</w:t>
      </w:r>
      <w:r>
        <w:rPr>
          <w:rFonts w:hint="eastAsia" w:hAnsi="宋体" w:cs="MingLiU_HKSCS"/>
          <w:b/>
          <w:sz w:val="24"/>
        </w:rPr>
        <w:t>，</w:t>
      </w:r>
      <w:r>
        <w:rPr>
          <w:rFonts w:hint="eastAsia" w:ascii="Times New Roman" w:hAnsi="Times New Roman" w:eastAsia="楷体_GB2312" w:cs="Times New Roman"/>
          <w:b/>
          <w:sz w:val="24"/>
        </w:rPr>
        <w:t>它又是殖民主义</w:t>
      </w:r>
      <w:r>
        <w:rPr>
          <w:rFonts w:hint="eastAsia" w:hAnsi="宋体" w:cs="Times New Roman"/>
          <w:b/>
          <w:sz w:val="24"/>
        </w:rPr>
        <w:t>(</w:t>
      </w:r>
      <w:r>
        <w:rPr>
          <w:rFonts w:hint="eastAsia" w:ascii="Times New Roman" w:hAnsi="Times New Roman" w:eastAsia="楷体_GB2312" w:cs="Times New Roman"/>
          <w:b/>
          <w:sz w:val="24"/>
        </w:rPr>
        <w:t>帝国主义</w:t>
      </w:r>
      <w:r>
        <w:rPr>
          <w:rFonts w:hint="eastAsia" w:hAnsi="宋体" w:cs="Times New Roman"/>
          <w:b/>
          <w:sz w:val="24"/>
        </w:rPr>
        <w:t>)</w:t>
      </w:r>
      <w:r>
        <w:rPr>
          <w:rFonts w:hint="eastAsia" w:ascii="Times New Roman" w:hAnsi="Times New Roman" w:eastAsia="楷体_GB2312" w:cs="Times New Roman"/>
          <w:b/>
          <w:sz w:val="24"/>
        </w:rPr>
        <w:t>的代理人</w:t>
      </w:r>
      <w:r>
        <w:rPr>
          <w:rFonts w:hint="eastAsia" w:hAnsi="宋体" w:cs="Times New Roman"/>
          <w:b/>
          <w:sz w:val="24"/>
        </w:rPr>
        <w:t>”</w:t>
      </w:r>
      <w:r>
        <w:rPr>
          <w:rFonts w:hint="eastAsia" w:ascii="Times New Roman" w:hAnsi="Times New Roman" w:eastAsia="楷体_GB2312" w:cs="Times New Roman"/>
          <w:b/>
          <w:sz w:val="24"/>
        </w:rPr>
        <w:t>并结合所学知识得出马克思主义者强调阶级斗争学说和民族解放思想</w:t>
      </w:r>
      <w:r>
        <w:rPr>
          <w:rFonts w:hint="eastAsia" w:hAnsi="宋体" w:cs="MingLiU_HKSCS"/>
          <w:b/>
          <w:sz w:val="24"/>
        </w:rPr>
        <w:t>，</w:t>
      </w:r>
      <w:r>
        <w:rPr>
          <w:rFonts w:hint="eastAsia" w:ascii="Times New Roman" w:hAnsi="Times New Roman" w:eastAsia="楷体_GB2312" w:cs="Times New Roman"/>
          <w:b/>
          <w:sz w:val="24"/>
        </w:rPr>
        <w:t>故会把东印度公司定位为殖民主义的代理人；根据材料一</w:t>
      </w:r>
      <w:r>
        <w:rPr>
          <w:rFonts w:hint="eastAsia" w:hAnsi="宋体" w:cs="Times New Roman"/>
          <w:b/>
          <w:sz w:val="24"/>
        </w:rPr>
        <w:t>“</w:t>
      </w:r>
      <w:r>
        <w:rPr>
          <w:rFonts w:hint="eastAsia" w:ascii="Times New Roman" w:hAnsi="Times New Roman" w:eastAsia="楷体_GB2312" w:cs="Times New Roman"/>
          <w:b/>
          <w:sz w:val="24"/>
        </w:rPr>
        <w:t>公司股东会由参与公司的所有股东组成</w:t>
      </w:r>
      <w:r>
        <w:rPr>
          <w:rFonts w:hint="eastAsia" w:hAnsi="宋体" w:cs="Times New Roman"/>
          <w:b/>
          <w:sz w:val="24"/>
        </w:rPr>
        <w:t>……</w:t>
      </w:r>
      <w:r>
        <w:rPr>
          <w:rFonts w:hint="eastAsia" w:ascii="Times New Roman" w:hAnsi="Times New Roman" w:eastAsia="楷体_GB2312" w:cs="Times New Roman"/>
          <w:b/>
          <w:sz w:val="24"/>
        </w:rPr>
        <w:t>董事长和董事由选举产生</w:t>
      </w:r>
      <w:r>
        <w:rPr>
          <w:rFonts w:hint="eastAsia" w:hAnsi="宋体" w:cs="Times New Roman"/>
          <w:b/>
          <w:sz w:val="24"/>
        </w:rPr>
        <w:t>”</w:t>
      </w:r>
      <w:r>
        <w:rPr>
          <w:rFonts w:hint="eastAsia" w:ascii="Times New Roman" w:hAnsi="Times New Roman" w:eastAsia="楷体_GB2312" w:cs="Times New Roman"/>
          <w:b/>
          <w:sz w:val="24"/>
        </w:rPr>
        <w:t>得出东印度公司股东会、董事会等信息</w:t>
      </w:r>
      <w:r>
        <w:rPr>
          <w:rFonts w:hint="eastAsia" w:hAnsi="宋体" w:cs="MingLiU_HKSCS"/>
          <w:b/>
          <w:sz w:val="24"/>
        </w:rPr>
        <w:t>，</w:t>
      </w:r>
      <w:r>
        <w:rPr>
          <w:rFonts w:hint="eastAsia" w:ascii="Times New Roman" w:hAnsi="Times New Roman" w:eastAsia="楷体_GB2312" w:cs="Times New Roman"/>
          <w:b/>
          <w:sz w:val="24"/>
        </w:rPr>
        <w:t>反映股份制的现代企业经营方式；根据材料二</w:t>
      </w:r>
      <w:r>
        <w:rPr>
          <w:rFonts w:hint="eastAsia" w:hAnsi="宋体" w:cs="Times New Roman"/>
          <w:b/>
          <w:sz w:val="24"/>
        </w:rPr>
        <w:t>“</w:t>
      </w:r>
      <w:r>
        <w:rPr>
          <w:rFonts w:hint="eastAsia" w:ascii="Times New Roman" w:hAnsi="Times New Roman" w:eastAsia="楷体_GB2312" w:cs="Times New Roman"/>
          <w:b/>
          <w:sz w:val="24"/>
        </w:rPr>
        <w:t>它的确是实施现代企业制度的先驱者</w:t>
      </w:r>
      <w:r>
        <w:rPr>
          <w:rFonts w:hint="eastAsia" w:hAnsi="宋体" w:cs="Times New Roman"/>
          <w:b/>
          <w:sz w:val="24"/>
        </w:rPr>
        <w:t>”</w:t>
      </w:r>
      <w:r>
        <w:rPr>
          <w:rFonts w:hint="eastAsia" w:ascii="Times New Roman" w:hAnsi="Times New Roman" w:eastAsia="楷体_GB2312" w:cs="Times New Roman"/>
          <w:b/>
          <w:sz w:val="24"/>
        </w:rPr>
        <w:t>得出故现代企业家会把东印度公司视为现代企业制度的先驱者。第二小问</w:t>
      </w:r>
      <w:r>
        <w:rPr>
          <w:rFonts w:hint="eastAsia" w:hAnsi="宋体" w:cs="MingLiU_HKSCS"/>
          <w:b/>
          <w:sz w:val="24"/>
        </w:rPr>
        <w:t>，</w:t>
      </w:r>
      <w:r>
        <w:rPr>
          <w:rFonts w:hint="eastAsia" w:ascii="Times New Roman" w:hAnsi="Times New Roman" w:eastAsia="楷体_GB2312" w:cs="Times New Roman"/>
          <w:b/>
          <w:sz w:val="24"/>
        </w:rPr>
        <w:t>根据材料二</w:t>
      </w:r>
      <w:r>
        <w:rPr>
          <w:rFonts w:hint="eastAsia" w:hAnsi="宋体" w:cs="Times New Roman"/>
          <w:b/>
          <w:sz w:val="24"/>
        </w:rPr>
        <w:t>“</w:t>
      </w:r>
      <w:r>
        <w:rPr>
          <w:rFonts w:hint="eastAsia" w:ascii="Times New Roman" w:hAnsi="Times New Roman" w:eastAsia="楷体_GB2312" w:cs="Times New Roman"/>
          <w:b/>
          <w:sz w:val="24"/>
        </w:rPr>
        <w:t>在亚当·斯密等启蒙学者眼里</w:t>
      </w:r>
      <w:r>
        <w:rPr>
          <w:rFonts w:hint="eastAsia" w:hAnsi="宋体" w:cs="MingLiU_HKSCS"/>
          <w:b/>
          <w:sz w:val="24"/>
        </w:rPr>
        <w:t>，</w:t>
      </w:r>
      <w:r>
        <w:rPr>
          <w:rFonts w:hint="eastAsia" w:ascii="Times New Roman" w:hAnsi="Times New Roman" w:eastAsia="楷体_GB2312" w:cs="Times New Roman"/>
          <w:b/>
          <w:sz w:val="24"/>
        </w:rPr>
        <w:t>它是妨碍自由贸易的反面代表</w:t>
      </w:r>
      <w:r>
        <w:rPr>
          <w:rFonts w:hint="eastAsia" w:hAnsi="宋体" w:cs="Times New Roman"/>
          <w:b/>
          <w:sz w:val="24"/>
        </w:rPr>
        <w:t>”</w:t>
      </w:r>
      <w:r>
        <w:rPr>
          <w:rFonts w:hint="eastAsia" w:ascii="Times New Roman" w:hAnsi="Times New Roman" w:eastAsia="楷体_GB2312" w:cs="Times New Roman"/>
          <w:b/>
          <w:sz w:val="24"/>
        </w:rPr>
        <w:t>并结合所学知识可知</w:t>
      </w:r>
      <w:r>
        <w:rPr>
          <w:rFonts w:hint="eastAsia" w:hAnsi="宋体" w:cs="MingLiU_HKSCS"/>
          <w:b/>
          <w:sz w:val="24"/>
        </w:rPr>
        <w:t>，</w:t>
      </w:r>
      <w:r>
        <w:rPr>
          <w:rFonts w:hint="eastAsia" w:ascii="Times New Roman" w:hAnsi="Times New Roman" w:eastAsia="楷体_GB2312" w:cs="Times New Roman"/>
          <w:b/>
          <w:sz w:val="24"/>
        </w:rPr>
        <w:t>亚当·斯密所处的时代是工业革命开展的年代</w:t>
      </w:r>
      <w:r>
        <w:rPr>
          <w:rFonts w:hint="eastAsia" w:hAnsi="宋体" w:cs="MingLiU_HKSCS"/>
          <w:b/>
          <w:sz w:val="24"/>
        </w:rPr>
        <w:t>，</w:t>
      </w:r>
      <w:r>
        <w:rPr>
          <w:rFonts w:hint="eastAsia" w:ascii="Times New Roman" w:hAnsi="Times New Roman" w:eastAsia="楷体_GB2312" w:cs="Times New Roman"/>
          <w:b/>
          <w:sz w:val="24"/>
        </w:rPr>
        <w:t>启蒙运动盛行于欧洲</w:t>
      </w:r>
      <w:r>
        <w:rPr>
          <w:rFonts w:hint="eastAsia" w:hAnsi="宋体" w:cs="MingLiU_HKSCS"/>
          <w:b/>
          <w:sz w:val="24"/>
        </w:rPr>
        <w:t>，</w:t>
      </w:r>
      <w:r>
        <w:rPr>
          <w:rFonts w:hint="eastAsia" w:ascii="Times New Roman" w:hAnsi="Times New Roman" w:eastAsia="楷体_GB2312" w:cs="Times New Roman"/>
          <w:b/>
          <w:sz w:val="24"/>
        </w:rPr>
        <w:t>他主张自由主义经济理论；而东印度公司所处的时代是工场手工业时期</w:t>
      </w:r>
      <w:r>
        <w:rPr>
          <w:rFonts w:hint="eastAsia" w:hAnsi="宋体" w:cs="MingLiU_HKSCS"/>
          <w:b/>
          <w:sz w:val="24"/>
        </w:rPr>
        <w:t>，</w:t>
      </w:r>
      <w:r>
        <w:rPr>
          <w:rFonts w:hint="eastAsia" w:ascii="Times New Roman" w:hAnsi="Times New Roman" w:eastAsia="楷体_GB2312" w:cs="Times New Roman"/>
          <w:b/>
          <w:sz w:val="24"/>
        </w:rPr>
        <w:t>垄断着与东方的贸易</w:t>
      </w:r>
      <w:r>
        <w:rPr>
          <w:rFonts w:hint="eastAsia" w:hAnsi="宋体" w:cs="MingLiU_HKSCS"/>
          <w:b/>
          <w:sz w:val="24"/>
        </w:rPr>
        <w:t>，</w:t>
      </w:r>
      <w:r>
        <w:rPr>
          <w:rFonts w:hint="eastAsia" w:ascii="Times New Roman" w:hAnsi="Times New Roman" w:eastAsia="楷体_GB2312" w:cs="Times New Roman"/>
          <w:b/>
          <w:sz w:val="24"/>
        </w:rPr>
        <w:t>因此时代不同</w:t>
      </w:r>
      <w:r>
        <w:rPr>
          <w:rFonts w:hint="eastAsia" w:hAnsi="宋体" w:cs="MingLiU_HKSCS"/>
          <w:b/>
          <w:sz w:val="24"/>
        </w:rPr>
        <w:t>，</w:t>
      </w:r>
      <w:r>
        <w:rPr>
          <w:rFonts w:hint="eastAsia" w:hAnsi="宋体" w:cs="Times New Roman"/>
          <w:b/>
          <w:sz w:val="24"/>
        </w:rPr>
        <w:t>历史解释不同；根据材料二“而对于卡尔·马克思等左翼学者</w:t>
      </w:r>
      <w:r>
        <w:rPr>
          <w:rFonts w:hint="eastAsia" w:ascii="Times New Roman" w:hAnsi="Times New Roman" w:eastAsia="楷体_GB2312" w:cs="Times New Roman"/>
          <w:b/>
          <w:sz w:val="24"/>
        </w:rPr>
        <w:t>来说</w:t>
      </w:r>
      <w:r>
        <w:rPr>
          <w:rFonts w:hint="eastAsia" w:hAnsi="宋体" w:cs="MingLiU_HKSCS"/>
          <w:b/>
          <w:sz w:val="24"/>
        </w:rPr>
        <w:t>，</w:t>
      </w:r>
      <w:r>
        <w:rPr>
          <w:rFonts w:hint="eastAsia" w:ascii="Times New Roman" w:hAnsi="Times New Roman" w:eastAsia="楷体_GB2312" w:cs="Times New Roman"/>
          <w:b/>
          <w:sz w:val="24"/>
        </w:rPr>
        <w:t>它又是殖民主义</w:t>
      </w:r>
      <w:r>
        <w:rPr>
          <w:rFonts w:hint="eastAsia" w:hAnsi="宋体" w:cs="Times New Roman"/>
          <w:b/>
          <w:sz w:val="24"/>
        </w:rPr>
        <w:t>(</w:t>
      </w:r>
      <w:r>
        <w:rPr>
          <w:rFonts w:hint="eastAsia" w:ascii="Times New Roman" w:hAnsi="Times New Roman" w:eastAsia="楷体_GB2312" w:cs="Times New Roman"/>
          <w:b/>
          <w:sz w:val="24"/>
        </w:rPr>
        <w:t>帝国主义</w:t>
      </w:r>
      <w:r>
        <w:rPr>
          <w:rFonts w:hint="eastAsia" w:hAnsi="宋体" w:cs="Times New Roman"/>
          <w:b/>
          <w:sz w:val="24"/>
        </w:rPr>
        <w:t>)</w:t>
      </w:r>
      <w:r>
        <w:rPr>
          <w:rFonts w:hint="eastAsia" w:ascii="Times New Roman" w:hAnsi="Times New Roman" w:eastAsia="楷体_GB2312" w:cs="Times New Roman"/>
          <w:b/>
          <w:sz w:val="24"/>
        </w:rPr>
        <w:t>的代理人</w:t>
      </w:r>
      <w:r>
        <w:rPr>
          <w:rFonts w:hint="eastAsia" w:hAnsi="宋体" w:cs="Times New Roman"/>
          <w:b/>
          <w:sz w:val="24"/>
        </w:rPr>
        <w:t>”</w:t>
      </w:r>
      <w:r>
        <w:rPr>
          <w:rFonts w:hint="eastAsia" w:ascii="Times New Roman" w:hAnsi="Times New Roman" w:eastAsia="楷体_GB2312" w:cs="Times New Roman"/>
          <w:b/>
          <w:sz w:val="24"/>
        </w:rPr>
        <w:t>并结合所学知识可知</w:t>
      </w:r>
      <w:r>
        <w:rPr>
          <w:rFonts w:hint="eastAsia" w:hAnsi="宋体" w:cs="MingLiU_HKSCS"/>
          <w:b/>
          <w:sz w:val="24"/>
        </w:rPr>
        <w:t>，</w:t>
      </w:r>
      <w:r>
        <w:rPr>
          <w:rFonts w:hint="eastAsia" w:ascii="Times New Roman" w:hAnsi="Times New Roman" w:eastAsia="楷体_GB2312" w:cs="Times New Roman"/>
          <w:b/>
          <w:sz w:val="24"/>
        </w:rPr>
        <w:t>马克思作为无产阶级的革命导师</w:t>
      </w:r>
      <w:r>
        <w:rPr>
          <w:rFonts w:hint="eastAsia" w:hAnsi="宋体" w:cs="MingLiU_HKSCS"/>
          <w:b/>
          <w:sz w:val="24"/>
        </w:rPr>
        <w:t>，</w:t>
      </w:r>
      <w:r>
        <w:rPr>
          <w:rFonts w:hint="eastAsia" w:ascii="Times New Roman" w:hAnsi="Times New Roman" w:eastAsia="楷体_GB2312" w:cs="Times New Roman"/>
          <w:b/>
          <w:sz w:val="24"/>
        </w:rPr>
        <w:t>反对殖民主义、帝国主义</w:t>
      </w:r>
      <w:r>
        <w:rPr>
          <w:rFonts w:hint="eastAsia" w:hAnsi="宋体" w:cs="MingLiU_HKSCS"/>
          <w:b/>
          <w:sz w:val="24"/>
        </w:rPr>
        <w:t>，</w:t>
      </w:r>
      <w:r>
        <w:rPr>
          <w:rFonts w:hint="eastAsia" w:ascii="Times New Roman" w:hAnsi="Times New Roman" w:eastAsia="楷体_GB2312" w:cs="Times New Roman"/>
          <w:b/>
          <w:sz w:val="24"/>
        </w:rPr>
        <w:t>因此阶级立场不同</w:t>
      </w:r>
      <w:r>
        <w:rPr>
          <w:rFonts w:hint="eastAsia" w:hAnsi="宋体" w:cs="MingLiU_HKSCS"/>
          <w:b/>
          <w:sz w:val="24"/>
        </w:rPr>
        <w:t>，</w:t>
      </w:r>
      <w:r>
        <w:rPr>
          <w:rFonts w:hint="eastAsia" w:hAnsi="宋体" w:cs="Times New Roman"/>
          <w:b/>
          <w:sz w:val="24"/>
        </w:rPr>
        <w:t>历史解释不同。</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　说明：英国东印度公司得到政府的特许</w:t>
      </w:r>
      <w:r>
        <w:rPr>
          <w:rFonts w:hint="eastAsia" w:hAnsi="宋体" w:cs="Times New Roman"/>
          <w:b/>
          <w:sz w:val="24"/>
        </w:rPr>
        <w:t>，</w:t>
      </w:r>
      <w:r>
        <w:rPr>
          <w:rFonts w:ascii="Times New Roman" w:hAnsi="Times New Roman" w:cs="Times New Roman"/>
          <w:b/>
          <w:sz w:val="24"/>
        </w:rPr>
        <w:t>长期垄断着与东方的贸易</w:t>
      </w:r>
      <w:r>
        <w:rPr>
          <w:rFonts w:hint="eastAsia" w:hAnsi="宋体" w:cs="Times New Roman"/>
          <w:b/>
          <w:sz w:val="24"/>
        </w:rPr>
        <w:t>，</w:t>
      </w:r>
      <w:r>
        <w:rPr>
          <w:rFonts w:hint="eastAsia" w:ascii="Times New Roman" w:hAnsi="Times New Roman" w:cs="Times New Roman"/>
          <w:b/>
          <w:sz w:val="24"/>
        </w:rPr>
        <w:t>阻碍自由贸易发展；而亚当·斯密等经济学家主张自由贸易</w:t>
      </w:r>
      <w:r>
        <w:rPr>
          <w:rFonts w:hint="eastAsia" w:hAnsi="宋体" w:cs="Times New Roman"/>
          <w:b/>
          <w:sz w:val="24"/>
        </w:rPr>
        <w:t>，</w:t>
      </w:r>
      <w:r>
        <w:rPr>
          <w:rFonts w:hint="eastAsia" w:ascii="Times New Roman" w:hAnsi="Times New Roman" w:cs="Times New Roman"/>
          <w:b/>
          <w:sz w:val="24"/>
        </w:rPr>
        <w:t>故会把东印度公司视为自由贸易的</w:t>
      </w:r>
      <w:r>
        <w:rPr>
          <w:rFonts w:hint="eastAsia" w:hAnsi="宋体" w:cs="Times New Roman"/>
          <w:b/>
          <w:sz w:val="24"/>
        </w:rPr>
        <w:t>“</w:t>
      </w:r>
      <w:r>
        <w:rPr>
          <w:rFonts w:hint="eastAsia" w:ascii="Times New Roman" w:hAnsi="Times New Roman" w:cs="Times New Roman"/>
          <w:b/>
          <w:sz w:val="24"/>
        </w:rPr>
        <w:t>阻碍者</w:t>
      </w:r>
      <w:r>
        <w:rPr>
          <w:rFonts w:hint="eastAsia" w:hAnsi="宋体" w:cs="Times New Roman"/>
          <w:b/>
          <w:sz w:val="24"/>
        </w:rPr>
        <w:t>”</w:t>
      </w:r>
      <w:r>
        <w:rPr>
          <w:rFonts w:hint="eastAsia" w:ascii="Times New Roman" w:hAnsi="Times New Roman"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hint="eastAsia" w:ascii="Times New Roman" w:hAnsi="Times New Roman" w:cs="Times New Roman"/>
          <w:b/>
          <w:sz w:val="24"/>
        </w:rPr>
        <w:t>材料一中东印度公司在海外活动中对财富的追求、对种植园的管理、宣布对殖民地区拥有主权等信息</w:t>
      </w:r>
      <w:r>
        <w:rPr>
          <w:rFonts w:hint="eastAsia" w:hAnsi="宋体" w:cs="Times New Roman"/>
          <w:b/>
          <w:sz w:val="24"/>
        </w:rPr>
        <w:t>，</w:t>
      </w:r>
      <w:r>
        <w:rPr>
          <w:rFonts w:hint="eastAsia" w:ascii="Times New Roman" w:hAnsi="Times New Roman" w:cs="Times New Roman"/>
          <w:b/>
          <w:sz w:val="24"/>
        </w:rPr>
        <w:t>反映出其带有殖民扩张与掠夺的性质；而马克思主义者强调阶级斗争学说和民族解放思想</w:t>
      </w:r>
      <w:r>
        <w:rPr>
          <w:rFonts w:hint="eastAsia" w:hAnsi="宋体" w:cs="Times New Roman"/>
          <w:b/>
          <w:sz w:val="24"/>
        </w:rPr>
        <w:t>，</w:t>
      </w:r>
      <w:r>
        <w:rPr>
          <w:rFonts w:hint="eastAsia" w:ascii="Times New Roman" w:hAnsi="Times New Roman" w:cs="Times New Roman"/>
          <w:b/>
          <w:sz w:val="24"/>
        </w:rPr>
        <w:t>故会把东印度公司定位为殖民主义的代理人。</w:t>
      </w:r>
    </w:p>
    <w:p>
      <w:pPr>
        <w:pStyle w:val="2"/>
        <w:tabs>
          <w:tab w:val="left" w:pos="4139"/>
        </w:tabs>
        <w:snapToGrid w:val="0"/>
        <w:spacing w:line="360" w:lineRule="auto"/>
        <w:ind w:firstLine="482" w:firstLineChars="200"/>
        <w:rPr>
          <w:rFonts w:hint="eastAsia" w:hAnsi="宋体" w:cs="Times New Roman"/>
          <w:b/>
          <w:sz w:val="24"/>
        </w:rPr>
      </w:pPr>
      <w:r>
        <w:rPr>
          <w:rFonts w:hint="eastAsia" w:ascii="Times New Roman" w:hAnsi="Times New Roman" w:cs="Times New Roman"/>
          <w:b/>
          <w:sz w:val="24"/>
        </w:rPr>
        <w:t>材料一中东印度公司股东会、董事会等信息</w:t>
      </w:r>
      <w:r>
        <w:rPr>
          <w:rFonts w:hint="eastAsia" w:hAnsi="宋体" w:cs="Times New Roman"/>
          <w:b/>
          <w:sz w:val="24"/>
        </w:rPr>
        <w:t>，</w:t>
      </w:r>
      <w:r>
        <w:rPr>
          <w:rFonts w:hint="eastAsia" w:ascii="Times New Roman" w:hAnsi="Times New Roman" w:cs="Times New Roman"/>
          <w:b/>
          <w:sz w:val="24"/>
        </w:rPr>
        <w:t>反映股份制的现代企业经营方式</w:t>
      </w:r>
      <w:r>
        <w:rPr>
          <w:rFonts w:hint="eastAsia" w:hAnsi="宋体" w:cs="Times New Roman"/>
          <w:b/>
          <w:sz w:val="24"/>
        </w:rPr>
        <w:t>，</w:t>
      </w:r>
      <w:r>
        <w:rPr>
          <w:rFonts w:hint="eastAsia" w:ascii="Times New Roman" w:hAnsi="Times New Roman" w:cs="Times New Roman"/>
          <w:b/>
          <w:sz w:val="24"/>
        </w:rPr>
        <w:t>故现代企业家会把东印度公司视为现代企业制度的先驱者。</w:t>
      </w:r>
      <w:r>
        <w:rPr>
          <w:rFonts w:hint="eastAsia" w:hAnsi="宋体" w:cs="Times New Roman"/>
          <w:b/>
          <w:sz w:val="24"/>
        </w:rPr>
        <w:t>(</w:t>
      </w:r>
      <w:r>
        <w:rPr>
          <w:rFonts w:ascii="Times New Roman" w:hAnsi="Times New Roman" w:cs="Times New Roman"/>
          <w:b/>
          <w:sz w:val="24"/>
        </w:rPr>
        <w:t>12分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因素：时代不同；立场不同。</w:t>
      </w:r>
      <w:r>
        <w:rPr>
          <w:rFonts w:hAnsi="宋体" w:cs="Times New Roman"/>
          <w:b/>
          <w:sz w:val="24"/>
        </w:rPr>
        <w:t>(</w:t>
      </w:r>
      <w:r>
        <w:rPr>
          <w:rFonts w:ascii="Times New Roman" w:hAnsi="Times New Roman" w:cs="Times New Roman"/>
          <w:b/>
          <w:sz w:val="24"/>
        </w:rPr>
        <w:t>2分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18</w:t>
      </w:r>
      <w:r>
        <w:rPr>
          <w:rFonts w:hint="eastAsia" w:hAnsi="宋体" w:cs="Times New Roman"/>
          <w:b/>
          <w:sz w:val="24"/>
        </w:rPr>
        <w:t>．</w:t>
      </w:r>
      <w:r>
        <w:rPr>
          <w:rFonts w:ascii="Times New Roman" w:hAnsi="Times New Roman" w:cs="Times New Roman"/>
          <w:b/>
          <w:sz w:val="24"/>
        </w:rPr>
        <w:t>阅读材料</w:t>
      </w:r>
      <w:r>
        <w:rPr>
          <w:rFonts w:hint="eastAsia" w:hAnsi="宋体" w:cs="Times New Roman"/>
          <w:b/>
          <w:sz w:val="24"/>
        </w:rPr>
        <w:t>，</w:t>
      </w:r>
      <w:r>
        <w:rPr>
          <w:rFonts w:ascii="Times New Roman" w:hAnsi="Times New Roman" w:cs="Times New Roman"/>
          <w:b/>
          <w:sz w:val="24"/>
        </w:rPr>
        <w:t>回答问题。</w:t>
      </w:r>
      <w:r>
        <w:rPr>
          <w:rFonts w:hAnsi="宋体" w:cs="Times New Roman"/>
          <w:b/>
          <w:sz w:val="24"/>
        </w:rPr>
        <w:t>(</w:t>
      </w:r>
      <w:r>
        <w:rPr>
          <w:rFonts w:ascii="Times New Roman" w:hAnsi="Times New Roman" w:cs="Times New Roman"/>
          <w:b/>
          <w:sz w:val="24"/>
        </w:rPr>
        <w:t>14分</w:t>
      </w:r>
      <w:r>
        <w:rPr>
          <w:rFonts w:hAnsi="宋体" w:cs="Times New Roman"/>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黑体" w:cs="Times New Roman"/>
          <w:b/>
          <w:sz w:val="24"/>
        </w:rPr>
        <w:t>材料</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7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pct"/>
            <w:shd w:val="clear" w:color="auto" w:fill="auto"/>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时间</w:t>
            </w:r>
          </w:p>
        </w:tc>
        <w:tc>
          <w:tcPr>
            <w:tcW w:w="4364"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ascii="Times New Roman" w:hAnsi="Times New Roman" w:cs="Times New Roman"/>
                <w:b/>
                <w:sz w:val="24"/>
              </w:rPr>
              <w:t>史实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pct"/>
            <w:shd w:val="clear" w:color="auto" w:fill="auto"/>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1609年</w:t>
            </w:r>
          </w:p>
        </w:tc>
        <w:tc>
          <w:tcPr>
            <w:tcW w:w="4364"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ascii="Times New Roman" w:hAnsi="Times New Roman" w:cs="Times New Roman"/>
                <w:b/>
                <w:sz w:val="24"/>
              </w:rPr>
              <w:t>荷兰东印度公司律师格劳秀斯在《论海洋自由》中</w:t>
            </w:r>
            <w:r>
              <w:rPr>
                <w:rFonts w:hint="eastAsia" w:hAnsi="宋体" w:cs="Times New Roman"/>
                <w:b/>
                <w:sz w:val="24"/>
              </w:rPr>
              <w:t>，</w:t>
            </w:r>
            <w:r>
              <w:rPr>
                <w:rFonts w:ascii="Times New Roman" w:hAnsi="Times New Roman" w:cs="Times New Roman"/>
                <w:b/>
                <w:sz w:val="24"/>
              </w:rPr>
              <w:t>强调荷兰人有权利航行到东印度进行贸易</w:t>
            </w:r>
            <w:r>
              <w:rPr>
                <w:rFonts w:hint="eastAsia" w:hAnsi="宋体" w:cs="Times New Roman"/>
                <w:b/>
                <w:sz w:val="24"/>
              </w:rPr>
              <w:t>，</w:t>
            </w:r>
            <w:r>
              <w:rPr>
                <w:rFonts w:ascii="Times New Roman" w:hAnsi="Times New Roman" w:cs="Times New Roman"/>
                <w:b/>
                <w:sz w:val="24"/>
              </w:rPr>
              <w:t>认为每个国家都可以在海上自由航行。此后</w:t>
            </w:r>
            <w:r>
              <w:rPr>
                <w:rFonts w:hint="eastAsia" w:hAnsi="宋体" w:cs="Times New Roman"/>
                <w:b/>
                <w:sz w:val="24"/>
              </w:rPr>
              <w:t>，</w:t>
            </w:r>
            <w:r>
              <w:rPr>
                <w:rFonts w:ascii="Times New Roman" w:hAnsi="Times New Roman" w:cs="Times New Roman"/>
                <w:b/>
                <w:sz w:val="24"/>
              </w:rPr>
              <w:t>荷兰打着海洋自由的旗号</w:t>
            </w:r>
            <w:r>
              <w:rPr>
                <w:rFonts w:hint="eastAsia" w:hAnsi="宋体" w:cs="Times New Roman"/>
                <w:b/>
                <w:sz w:val="24"/>
              </w:rPr>
              <w:t>，</w:t>
            </w:r>
            <w:r>
              <w:rPr>
                <w:rFonts w:ascii="Times New Roman" w:hAnsi="Times New Roman" w:cs="Times New Roman"/>
                <w:b/>
                <w:sz w:val="24"/>
              </w:rPr>
              <w:t>几乎垄断了北海的渔业</w:t>
            </w:r>
            <w:r>
              <w:rPr>
                <w:rFonts w:hint="eastAsia" w:hAnsi="宋体" w:cs="Times New Roman"/>
                <w:b/>
                <w:sz w:val="24"/>
              </w:rPr>
              <w:t>，</w:t>
            </w:r>
            <w:r>
              <w:rPr>
                <w:rFonts w:ascii="Times New Roman" w:hAnsi="Times New Roman" w:cs="Times New Roman"/>
                <w:b/>
                <w:sz w:val="24"/>
              </w:rPr>
              <w:t>将捕捞范围扩展至英国海岸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pct"/>
            <w:shd w:val="clear" w:color="auto" w:fill="auto"/>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1612年</w:t>
            </w:r>
          </w:p>
        </w:tc>
        <w:tc>
          <w:tcPr>
            <w:tcW w:w="4364"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ascii="Times New Roman" w:hAnsi="Times New Roman" w:cs="Times New Roman"/>
                <w:b/>
                <w:sz w:val="24"/>
              </w:rPr>
              <w:t>西班牙政府将</w:t>
            </w:r>
            <w:r>
              <w:rPr>
                <w:rFonts w:hint="eastAsia" w:ascii="Times New Roman" w:hAnsi="Times New Roman" w:cs="Times New Roman"/>
                <w:b/>
                <w:sz w:val="24"/>
              </w:rPr>
              <w:t>《论海洋自由》列为禁书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pct"/>
            <w:shd w:val="clear" w:color="auto" w:fill="auto"/>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1613 年</w:t>
            </w:r>
          </w:p>
        </w:tc>
        <w:tc>
          <w:tcPr>
            <w:tcW w:w="4364"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ascii="Times New Roman" w:hAnsi="Times New Roman" w:cs="Times New Roman"/>
                <w:b/>
                <w:sz w:val="24"/>
              </w:rPr>
              <w:t>英国威尔伍德受命于国王</w:t>
            </w:r>
            <w:r>
              <w:rPr>
                <w:rFonts w:hint="eastAsia" w:hAnsi="宋体" w:cs="Times New Roman"/>
                <w:b/>
                <w:sz w:val="24"/>
              </w:rPr>
              <w:t>，</w:t>
            </w:r>
            <w:r>
              <w:rPr>
                <w:rFonts w:ascii="Times New Roman" w:hAnsi="Times New Roman" w:cs="Times New Roman"/>
                <w:b/>
                <w:sz w:val="24"/>
              </w:rPr>
              <w:t>发表《海洋法概览》</w:t>
            </w:r>
            <w:r>
              <w:rPr>
                <w:rFonts w:hint="eastAsia" w:hAnsi="宋体" w:cs="Times New Roman"/>
                <w:b/>
                <w:sz w:val="24"/>
              </w:rPr>
              <w:t>，</w:t>
            </w:r>
            <w:r>
              <w:rPr>
                <w:rFonts w:ascii="Times New Roman" w:hAnsi="Times New Roman" w:cs="Times New Roman"/>
                <w:b/>
                <w:sz w:val="24"/>
              </w:rPr>
              <w:t>反驳格劳秀斯</w:t>
            </w:r>
            <w:r>
              <w:rPr>
                <w:rFonts w:hint="eastAsia" w:hAnsi="宋体" w:cs="Times New Roman"/>
                <w:b/>
                <w:sz w:val="24"/>
              </w:rPr>
              <w:t>，</w:t>
            </w:r>
            <w:r>
              <w:rPr>
                <w:rFonts w:ascii="Times New Roman" w:hAnsi="Times New Roman" w:cs="Times New Roman"/>
                <w:b/>
                <w:sz w:val="24"/>
              </w:rPr>
              <w:t>承认各国均享有海洋自由</w:t>
            </w:r>
            <w:r>
              <w:rPr>
                <w:rFonts w:hint="eastAsia" w:hAnsi="宋体" w:cs="Times New Roman"/>
                <w:b/>
                <w:sz w:val="24"/>
              </w:rPr>
              <w:t>，</w:t>
            </w:r>
            <w:r>
              <w:rPr>
                <w:rFonts w:ascii="Times New Roman" w:hAnsi="Times New Roman" w:cs="Times New Roman"/>
                <w:b/>
                <w:sz w:val="24"/>
              </w:rPr>
              <w:t>但沿岸国对靠近本国海岸水域享有主权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pct"/>
            <w:shd w:val="clear" w:color="auto" w:fill="auto"/>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1625年</w:t>
            </w:r>
          </w:p>
        </w:tc>
        <w:tc>
          <w:tcPr>
            <w:tcW w:w="4364"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ascii="Times New Roman" w:hAnsi="Times New Roman" w:cs="Times New Roman"/>
                <w:b/>
                <w:sz w:val="24"/>
              </w:rPr>
              <w:t>弗莱塔受西班牙政府委托</w:t>
            </w:r>
            <w:r>
              <w:rPr>
                <w:rFonts w:hint="eastAsia" w:hAnsi="宋体" w:cs="Times New Roman"/>
                <w:b/>
                <w:sz w:val="24"/>
              </w:rPr>
              <w:t>，</w:t>
            </w:r>
            <w:r>
              <w:rPr>
                <w:rFonts w:ascii="Times New Roman" w:hAnsi="Times New Roman" w:cs="Times New Roman"/>
                <w:b/>
                <w:sz w:val="24"/>
              </w:rPr>
              <w:t>出版了《论西班牙政府对亚洲的正义统治权》</w:t>
            </w:r>
            <w:r>
              <w:rPr>
                <w:rFonts w:hint="eastAsia" w:hAnsi="宋体" w:cs="Times New Roman"/>
                <w:b/>
                <w:sz w:val="24"/>
              </w:rPr>
              <w:t>，</w:t>
            </w:r>
            <w:r>
              <w:rPr>
                <w:rFonts w:ascii="Times New Roman" w:hAnsi="Times New Roman" w:cs="Times New Roman"/>
                <w:b/>
                <w:sz w:val="24"/>
              </w:rPr>
              <w:t>回应格劳秀斯的攻击</w:t>
            </w:r>
            <w:r>
              <w:rPr>
                <w:rFonts w:hint="eastAsia" w:hAnsi="宋体" w:cs="Times New Roman"/>
                <w:b/>
                <w:sz w:val="24"/>
              </w:rPr>
              <w:t>，</w:t>
            </w:r>
            <w:r>
              <w:rPr>
                <w:rFonts w:ascii="Times New Roman" w:hAnsi="Times New Roman" w:cs="Times New Roman"/>
                <w:b/>
                <w:sz w:val="24"/>
              </w:rPr>
              <w:t>主张国家像对陆地一样取得海洋的所有权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pct"/>
            <w:shd w:val="clear" w:color="auto" w:fill="auto"/>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1635 年</w:t>
            </w:r>
          </w:p>
        </w:tc>
        <w:tc>
          <w:tcPr>
            <w:tcW w:w="4364" w:type="pct"/>
            <w:shd w:val="clear" w:color="auto" w:fill="auto"/>
            <w:vAlign w:val="center"/>
          </w:tcPr>
          <w:p>
            <w:pPr>
              <w:pStyle w:val="2"/>
              <w:tabs>
                <w:tab w:val="left" w:pos="4139"/>
              </w:tabs>
              <w:snapToGrid w:val="0"/>
              <w:spacing w:line="360" w:lineRule="auto"/>
              <w:jc w:val="left"/>
              <w:rPr>
                <w:rFonts w:hint="eastAsia" w:hAnsi="宋体" w:cs="Times New Roman"/>
                <w:b/>
                <w:sz w:val="24"/>
              </w:rPr>
            </w:pPr>
            <w:r>
              <w:rPr>
                <w:rFonts w:ascii="Times New Roman" w:hAnsi="Times New Roman" w:cs="Times New Roman"/>
                <w:b/>
                <w:sz w:val="24"/>
              </w:rPr>
              <w:t>英国塞尔登出版了《闭海论》</w:t>
            </w:r>
            <w:r>
              <w:rPr>
                <w:rFonts w:hint="eastAsia" w:hAnsi="宋体" w:cs="Times New Roman"/>
                <w:b/>
                <w:sz w:val="24"/>
              </w:rPr>
              <w:t>，</w:t>
            </w:r>
            <w:r>
              <w:rPr>
                <w:rFonts w:ascii="Times New Roman" w:hAnsi="Times New Roman" w:cs="Times New Roman"/>
                <w:b/>
                <w:sz w:val="24"/>
              </w:rPr>
              <w:t>强调英国君主有权领有围绕英国四周的海洋</w:t>
            </w:r>
          </w:p>
        </w:tc>
      </w:tr>
    </w:tbl>
    <w:p>
      <w:pPr>
        <w:pStyle w:val="2"/>
        <w:tabs>
          <w:tab w:val="left" w:pos="4139"/>
        </w:tabs>
        <w:snapToGrid w:val="0"/>
        <w:spacing w:line="360" w:lineRule="auto"/>
        <w:ind w:firstLine="482" w:firstLineChars="200"/>
        <w:rPr>
          <w:rFonts w:hint="eastAsia" w:hAnsi="宋体" w:cs="Times New Roman"/>
          <w:b/>
          <w:sz w:val="24"/>
        </w:rPr>
      </w:pPr>
      <w:r>
        <w:rPr>
          <w:rFonts w:hAnsi="宋体" w:cs="Times New Roman"/>
          <w:b/>
          <w:sz w:val="24"/>
        </w:rPr>
        <w:t>(</w:t>
      </w:r>
      <w:r>
        <w:rPr>
          <w:rFonts w:ascii="Times New Roman" w:hAnsi="Times New Roman" w:cs="Times New Roman"/>
          <w:b/>
          <w:sz w:val="24"/>
        </w:rPr>
        <w:t>1</w:t>
      </w:r>
      <w:r>
        <w:rPr>
          <w:rFonts w:hAnsi="宋体" w:cs="Times New Roman"/>
          <w:b/>
          <w:sz w:val="24"/>
        </w:rPr>
        <w:t>)</w:t>
      </w:r>
      <w:r>
        <w:rPr>
          <w:rFonts w:ascii="Times New Roman" w:hAnsi="Times New Roman" w:cs="Times New Roman"/>
          <w:b/>
          <w:sz w:val="24"/>
        </w:rPr>
        <w:t>依据材料概括17世纪各国关于海洋权利争论的主要观点。</w:t>
      </w:r>
      <w:r>
        <w:rPr>
          <w:rFonts w:hAnsi="宋体" w:cs="Times New Roman"/>
          <w:b/>
          <w:sz w:val="24"/>
        </w:rPr>
        <w:t>(</w:t>
      </w:r>
      <w:r>
        <w:rPr>
          <w:rFonts w:ascii="Times New Roman" w:hAnsi="Times New Roman" w:cs="Times New Roman"/>
          <w:b/>
          <w:sz w:val="24"/>
        </w:rPr>
        <w:t>6分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hAnsi="宋体" w:cs="Times New Roman"/>
          <w:b/>
          <w:sz w:val="24"/>
        </w:rPr>
        <w:t>(</w:t>
      </w:r>
      <w:r>
        <w:rPr>
          <w:rFonts w:ascii="Times New Roman" w:hAnsi="Times New Roman" w:cs="Times New Roman"/>
          <w:b/>
          <w:sz w:val="24"/>
        </w:rPr>
        <w:t>2</w:t>
      </w:r>
      <w:r>
        <w:rPr>
          <w:rFonts w:hint="eastAsia" w:hAnsi="宋体" w:cs="Times New Roman"/>
          <w:b/>
          <w:sz w:val="24"/>
        </w:rPr>
        <w:t>)</w:t>
      </w:r>
      <w:r>
        <w:rPr>
          <w:rFonts w:hint="eastAsia" w:ascii="Times New Roman" w:hAnsi="Times New Roman" w:cs="Times New Roman"/>
          <w:b/>
          <w:sz w:val="24"/>
        </w:rPr>
        <w:t>结合所学知识</w:t>
      </w:r>
      <w:r>
        <w:rPr>
          <w:rFonts w:hint="eastAsia" w:hAnsi="宋体" w:cs="Times New Roman"/>
          <w:b/>
          <w:sz w:val="24"/>
        </w:rPr>
        <w:t>，</w:t>
      </w:r>
      <w:r>
        <w:rPr>
          <w:rFonts w:hint="eastAsia" w:ascii="Times New Roman" w:hAnsi="Times New Roman" w:cs="Times New Roman"/>
          <w:b/>
          <w:sz w:val="24"/>
        </w:rPr>
        <w:t>对各国的海洋权利争论进行评析。</w:t>
      </w:r>
      <w:r>
        <w:rPr>
          <w:rFonts w:hint="eastAsia" w:hAnsi="宋体" w:cs="Times New Roman"/>
          <w:b/>
          <w:sz w:val="24"/>
        </w:rPr>
        <w:t>(</w:t>
      </w:r>
      <w:r>
        <w:rPr>
          <w:rFonts w:ascii="Times New Roman" w:hAnsi="Times New Roman" w:cs="Times New Roman"/>
          <w:b/>
          <w:sz w:val="24"/>
        </w:rPr>
        <w:t>8分</w:t>
      </w:r>
      <w:r>
        <w:rPr>
          <w:rFonts w:hAnsi="宋体" w:cs="Times New Roman"/>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黑体" w:cs="Times New Roman"/>
          <w:b/>
          <w:color w:val="0000FF"/>
          <w:sz w:val="24"/>
        </w:rPr>
        <w:t>[解析]</w:t>
      </w:r>
      <w:r>
        <w:rPr>
          <w:rFonts w:ascii="Times New Roman" w:hAnsi="Times New Roman" w:eastAsia="楷体_GB2312" w:cs="Times New Roman"/>
          <w:b/>
          <w:sz w:val="24"/>
        </w:rPr>
        <w:t>　第</w:t>
      </w:r>
      <w:r>
        <w:rPr>
          <w:rFonts w:hAnsi="宋体" w:cs="Times New Roman"/>
          <w:b/>
          <w:sz w:val="24"/>
        </w:rPr>
        <w:t>(</w:t>
      </w:r>
      <w:r>
        <w:rPr>
          <w:rFonts w:ascii="Times New Roman" w:hAnsi="Times New Roman" w:eastAsia="楷体_GB2312" w:cs="Times New Roman"/>
          <w:b/>
          <w:sz w:val="24"/>
        </w:rPr>
        <w:t>1</w:t>
      </w:r>
      <w:r>
        <w:rPr>
          <w:rFonts w:hAnsi="宋体" w:cs="Times New Roman"/>
          <w:b/>
          <w:sz w:val="24"/>
        </w:rPr>
        <w:t>)</w:t>
      </w:r>
      <w:r>
        <w:rPr>
          <w:rFonts w:ascii="Times New Roman" w:hAnsi="Times New Roman" w:eastAsia="楷体_GB2312" w:cs="Times New Roman"/>
          <w:b/>
          <w:sz w:val="24"/>
        </w:rPr>
        <w:t>问</w:t>
      </w:r>
      <w:r>
        <w:rPr>
          <w:rFonts w:hint="eastAsia" w:hAnsi="宋体" w:cs="MingLiU_HKSCS"/>
          <w:b/>
          <w:sz w:val="24"/>
        </w:rPr>
        <w:t>，</w:t>
      </w:r>
      <w:r>
        <w:rPr>
          <w:rFonts w:ascii="Times New Roman" w:hAnsi="Times New Roman" w:eastAsia="楷体_GB2312" w:cs="Times New Roman"/>
          <w:b/>
          <w:sz w:val="24"/>
        </w:rPr>
        <w:t>由材料</w:t>
      </w:r>
      <w:r>
        <w:rPr>
          <w:rFonts w:hAnsi="宋体" w:cs="Times New Roman"/>
          <w:b/>
          <w:sz w:val="24"/>
        </w:rPr>
        <w:t>“</w:t>
      </w:r>
      <w:r>
        <w:rPr>
          <w:rFonts w:ascii="Times New Roman" w:hAnsi="Times New Roman" w:eastAsia="楷体_GB2312" w:cs="Times New Roman"/>
          <w:b/>
          <w:sz w:val="24"/>
        </w:rPr>
        <w:t>强调荷兰人有权利航行到东印度进行贸易</w:t>
      </w:r>
      <w:r>
        <w:rPr>
          <w:rFonts w:hint="eastAsia" w:hAnsi="宋体" w:cs="MingLiU_HKSCS"/>
          <w:b/>
          <w:sz w:val="24"/>
        </w:rPr>
        <w:t>，</w:t>
      </w:r>
      <w:r>
        <w:rPr>
          <w:rFonts w:ascii="Times New Roman" w:hAnsi="Times New Roman" w:eastAsia="楷体_GB2312" w:cs="Times New Roman"/>
          <w:b/>
          <w:sz w:val="24"/>
        </w:rPr>
        <w:t>认为每个国家都可以在海上自由航行</w:t>
      </w:r>
      <w:r>
        <w:rPr>
          <w:rFonts w:hAnsi="宋体" w:cs="Times New Roman"/>
          <w:b/>
          <w:sz w:val="24"/>
        </w:rPr>
        <w:t>”</w:t>
      </w:r>
      <w:r>
        <w:rPr>
          <w:rFonts w:ascii="Times New Roman" w:hAnsi="Times New Roman" w:eastAsia="楷体_GB2312" w:cs="Times New Roman"/>
          <w:b/>
          <w:sz w:val="24"/>
        </w:rPr>
        <w:t>得出荷兰力主海洋自由论</w:t>
      </w:r>
      <w:r>
        <w:rPr>
          <w:rFonts w:hint="eastAsia" w:hAnsi="宋体" w:cs="MingLiU_HKSCS"/>
          <w:b/>
          <w:sz w:val="24"/>
        </w:rPr>
        <w:t>，</w:t>
      </w:r>
      <w:r>
        <w:rPr>
          <w:rFonts w:ascii="Times New Roman" w:hAnsi="Times New Roman" w:eastAsia="楷体_GB2312" w:cs="Times New Roman"/>
          <w:b/>
          <w:sz w:val="24"/>
        </w:rPr>
        <w:t>认为各个国家都有海上航行的自由；由材料</w:t>
      </w:r>
      <w:r>
        <w:rPr>
          <w:rFonts w:hAnsi="宋体" w:cs="Times New Roman"/>
          <w:b/>
          <w:sz w:val="24"/>
        </w:rPr>
        <w:t>“</w:t>
      </w:r>
      <w:r>
        <w:rPr>
          <w:rFonts w:ascii="Times New Roman" w:hAnsi="Times New Roman" w:eastAsia="楷体_GB2312" w:cs="Times New Roman"/>
          <w:b/>
          <w:sz w:val="24"/>
        </w:rPr>
        <w:t>西班牙政府将《论海洋自由》列为禁书</w:t>
      </w:r>
      <w:r>
        <w:rPr>
          <w:rFonts w:hAnsi="宋体" w:cs="Times New Roman"/>
          <w:b/>
          <w:sz w:val="24"/>
        </w:rPr>
        <w:t>”</w:t>
      </w:r>
      <w:r>
        <w:rPr>
          <w:rFonts w:ascii="Times New Roman" w:hAnsi="Times New Roman" w:eastAsia="楷体_GB2312" w:cs="Times New Roman"/>
          <w:b/>
          <w:sz w:val="24"/>
        </w:rPr>
        <w:t>得出西班牙反对荷兰人海洋自由论</w:t>
      </w:r>
      <w:r>
        <w:rPr>
          <w:rFonts w:hint="eastAsia" w:hAnsi="宋体" w:cs="MingLiU_HKSCS"/>
          <w:b/>
          <w:sz w:val="24"/>
        </w:rPr>
        <w:t>，</w:t>
      </w:r>
      <w:r>
        <w:rPr>
          <w:rFonts w:ascii="Times New Roman" w:hAnsi="Times New Roman" w:eastAsia="楷体_GB2312" w:cs="Times New Roman"/>
          <w:b/>
          <w:sz w:val="24"/>
        </w:rPr>
        <w:t>主张各国应该占有海上主权；由材料</w:t>
      </w:r>
      <w:r>
        <w:rPr>
          <w:rFonts w:hAnsi="宋体" w:cs="Times New Roman"/>
          <w:b/>
          <w:sz w:val="24"/>
        </w:rPr>
        <w:t>“</w:t>
      </w:r>
      <w:r>
        <w:rPr>
          <w:rFonts w:ascii="Times New Roman" w:hAnsi="Times New Roman" w:eastAsia="楷体_GB2312" w:cs="Times New Roman"/>
          <w:b/>
          <w:sz w:val="24"/>
        </w:rPr>
        <w:t>英国威尔伍德受命于国王</w:t>
      </w:r>
      <w:r>
        <w:rPr>
          <w:rFonts w:hAnsi="宋体" w:cs="Times New Roman"/>
          <w:b/>
          <w:sz w:val="24"/>
        </w:rPr>
        <w:t>”“</w:t>
      </w:r>
      <w:r>
        <w:rPr>
          <w:rFonts w:ascii="Times New Roman" w:hAnsi="Times New Roman" w:eastAsia="楷体_GB2312" w:cs="Times New Roman"/>
          <w:b/>
          <w:sz w:val="24"/>
        </w:rPr>
        <w:t>承认各国均享有海洋自由</w:t>
      </w:r>
      <w:r>
        <w:rPr>
          <w:rFonts w:hint="eastAsia" w:hAnsi="宋体" w:cs="MingLiU_HKSCS"/>
          <w:b/>
          <w:sz w:val="24"/>
        </w:rPr>
        <w:t>，</w:t>
      </w:r>
      <w:r>
        <w:rPr>
          <w:rFonts w:ascii="Times New Roman" w:hAnsi="Times New Roman" w:eastAsia="楷体_GB2312" w:cs="Times New Roman"/>
          <w:b/>
          <w:sz w:val="24"/>
        </w:rPr>
        <w:t>但沿岸国对靠近本国海岸水域享有主权</w:t>
      </w:r>
      <w:r>
        <w:rPr>
          <w:rFonts w:hAnsi="宋体" w:cs="Times New Roman"/>
          <w:b/>
          <w:sz w:val="24"/>
        </w:rPr>
        <w:t>”</w:t>
      </w:r>
      <w:r>
        <w:rPr>
          <w:rFonts w:ascii="Times New Roman" w:hAnsi="Times New Roman" w:eastAsia="楷体_GB2312" w:cs="Times New Roman"/>
          <w:b/>
          <w:sz w:val="24"/>
        </w:rPr>
        <w:t>得出承认各国都有海洋自由的权利</w:t>
      </w:r>
      <w:r>
        <w:rPr>
          <w:rFonts w:hint="eastAsia" w:hAnsi="宋体" w:cs="MingLiU_HKSCS"/>
          <w:b/>
          <w:sz w:val="24"/>
        </w:rPr>
        <w:t>，</w:t>
      </w:r>
      <w:r>
        <w:rPr>
          <w:rFonts w:ascii="Times New Roman" w:hAnsi="Times New Roman" w:eastAsia="楷体_GB2312" w:cs="Times New Roman"/>
          <w:b/>
          <w:sz w:val="24"/>
        </w:rPr>
        <w:t>同时也强调各国都有自己的领海主权</w:t>
      </w:r>
      <w:r>
        <w:rPr>
          <w:rFonts w:hint="eastAsia" w:ascii="Times New Roman" w:hAnsi="Times New Roman" w:eastAsia="楷体_GB2312" w:cs="Times New Roman"/>
          <w:b/>
          <w:sz w:val="24"/>
        </w:rPr>
        <w:t>。第</w:t>
      </w:r>
      <w:r>
        <w:rPr>
          <w:rFonts w:hint="eastAsia" w:hAnsi="宋体" w:cs="Times New Roman"/>
          <w:b/>
          <w:sz w:val="24"/>
        </w:rPr>
        <w:t>(</w:t>
      </w:r>
      <w:r>
        <w:rPr>
          <w:rFonts w:ascii="Times New Roman" w:hAnsi="Times New Roman" w:eastAsia="楷体_GB2312" w:cs="Times New Roman"/>
          <w:b/>
          <w:sz w:val="24"/>
        </w:rPr>
        <w:t>2</w:t>
      </w:r>
      <w:r>
        <w:rPr>
          <w:rFonts w:hAnsi="宋体" w:cs="Times New Roman"/>
          <w:b/>
          <w:sz w:val="24"/>
        </w:rPr>
        <w:t>)</w:t>
      </w:r>
      <w:r>
        <w:rPr>
          <w:rFonts w:ascii="Times New Roman" w:hAnsi="Times New Roman" w:eastAsia="楷体_GB2312" w:cs="Times New Roman"/>
          <w:b/>
          <w:sz w:val="24"/>
        </w:rPr>
        <w:t>问</w:t>
      </w:r>
      <w:r>
        <w:rPr>
          <w:rFonts w:hint="eastAsia" w:hAnsi="宋体" w:cs="MingLiU_HKSCS"/>
          <w:b/>
          <w:sz w:val="24"/>
        </w:rPr>
        <w:t>，</w:t>
      </w:r>
      <w:r>
        <w:rPr>
          <w:rFonts w:ascii="Times New Roman" w:hAnsi="Times New Roman" w:eastAsia="楷体_GB2312" w:cs="Times New Roman"/>
          <w:b/>
          <w:sz w:val="24"/>
        </w:rPr>
        <w:t>结合新航路开辟后西班牙、荷兰、英国先后崛起的历程</w:t>
      </w:r>
      <w:r>
        <w:rPr>
          <w:rFonts w:hint="eastAsia" w:hAnsi="宋体" w:cs="MingLiU_HKSCS"/>
          <w:b/>
          <w:sz w:val="24"/>
        </w:rPr>
        <w:t>，</w:t>
      </w:r>
      <w:r>
        <w:rPr>
          <w:rFonts w:ascii="Times New Roman" w:hAnsi="Times New Roman" w:eastAsia="楷体_GB2312" w:cs="Times New Roman"/>
          <w:b/>
          <w:sz w:val="24"/>
        </w:rPr>
        <w:t>各自对外殖民扩张的相关史实分析评述</w:t>
      </w:r>
      <w:r>
        <w:rPr>
          <w:rFonts w:hint="eastAsia" w:hAnsi="宋体" w:cs="MingLiU_HKSCS"/>
          <w:b/>
          <w:sz w:val="24"/>
        </w:rPr>
        <w:t>，</w:t>
      </w:r>
      <w:r>
        <w:rPr>
          <w:rFonts w:ascii="Times New Roman" w:hAnsi="Times New Roman" w:eastAsia="楷体_GB2312" w:cs="Times New Roman"/>
          <w:b/>
          <w:sz w:val="24"/>
        </w:rPr>
        <w:t>如西班牙在新航路开辟后控制了海上航行与贸易</w:t>
      </w:r>
      <w:r>
        <w:rPr>
          <w:rFonts w:hint="eastAsia" w:hAnsi="宋体" w:cs="MingLiU_HKSCS"/>
          <w:b/>
          <w:sz w:val="24"/>
        </w:rPr>
        <w:t>，</w:t>
      </w:r>
      <w:r>
        <w:rPr>
          <w:rFonts w:ascii="Times New Roman" w:hAnsi="Times New Roman" w:eastAsia="楷体_GB2312" w:cs="Times New Roman"/>
          <w:b/>
          <w:sz w:val="24"/>
        </w:rPr>
        <w:t>1588年西班牙无敌舰队被英国打败</w:t>
      </w:r>
      <w:r>
        <w:rPr>
          <w:rFonts w:hint="eastAsia" w:hAnsi="宋体" w:cs="MingLiU_HKSCS"/>
          <w:b/>
          <w:sz w:val="24"/>
        </w:rPr>
        <w:t>，</w:t>
      </w:r>
      <w:r>
        <w:rPr>
          <w:rFonts w:ascii="Times New Roman" w:hAnsi="Times New Roman" w:eastAsia="楷体_GB2312" w:cs="Times New Roman"/>
          <w:b/>
          <w:sz w:val="24"/>
        </w:rPr>
        <w:t>海上优势地位逐渐丧失</w:t>
      </w:r>
      <w:r>
        <w:rPr>
          <w:rFonts w:hint="eastAsia" w:hAnsi="宋体" w:cs="MingLiU_HKSCS"/>
          <w:b/>
          <w:sz w:val="24"/>
        </w:rPr>
        <w:t>，</w:t>
      </w:r>
      <w:r>
        <w:rPr>
          <w:rFonts w:ascii="Times New Roman" w:hAnsi="Times New Roman" w:eastAsia="楷体_GB2312" w:cs="Times New Roman"/>
          <w:b/>
          <w:sz w:val="24"/>
        </w:rPr>
        <w:t>因此西班牙反对荷兰人提出的海洋自由论</w:t>
      </w:r>
      <w:r>
        <w:rPr>
          <w:rFonts w:hint="eastAsia" w:hAnsi="宋体" w:cs="MingLiU_HKSCS"/>
          <w:b/>
          <w:sz w:val="24"/>
        </w:rPr>
        <w:t>，</w:t>
      </w:r>
      <w:r>
        <w:rPr>
          <w:rFonts w:ascii="Times New Roman" w:hAnsi="Times New Roman" w:eastAsia="楷体_GB2312" w:cs="Times New Roman"/>
          <w:b/>
          <w:sz w:val="24"/>
        </w:rPr>
        <w:t>主张各国应该占有海上主权。又如17世纪荷兰崛起</w:t>
      </w:r>
      <w:r>
        <w:rPr>
          <w:rFonts w:hint="eastAsia" w:hAnsi="宋体" w:cs="MingLiU_HKSCS"/>
          <w:b/>
          <w:sz w:val="24"/>
        </w:rPr>
        <w:t>，</w:t>
      </w:r>
      <w:r>
        <w:rPr>
          <w:rFonts w:ascii="Times New Roman" w:hAnsi="Times New Roman" w:eastAsia="楷体_GB2312" w:cs="Times New Roman"/>
          <w:b/>
          <w:sz w:val="24"/>
        </w:rPr>
        <w:t>力主海洋自由论</w:t>
      </w:r>
      <w:r>
        <w:rPr>
          <w:rFonts w:hint="eastAsia" w:hAnsi="宋体" w:cs="MingLiU_HKSCS"/>
          <w:b/>
          <w:sz w:val="24"/>
        </w:rPr>
        <w:t>，</w:t>
      </w:r>
      <w:r>
        <w:rPr>
          <w:rFonts w:ascii="Times New Roman" w:hAnsi="Times New Roman" w:eastAsia="楷体_GB2312" w:cs="Times New Roman"/>
          <w:b/>
          <w:sz w:val="24"/>
        </w:rPr>
        <w:t>认为各个国家都有海上航行的自由。而由于荷兰海上势力冲击了英国的海上利益</w:t>
      </w:r>
      <w:r>
        <w:rPr>
          <w:rFonts w:hint="eastAsia" w:hAnsi="宋体" w:cs="MingLiU_HKSCS"/>
          <w:b/>
          <w:sz w:val="24"/>
        </w:rPr>
        <w:t>，</w:t>
      </w:r>
      <w:r>
        <w:rPr>
          <w:rFonts w:ascii="Times New Roman" w:hAnsi="Times New Roman" w:eastAsia="楷体_GB2312" w:cs="Times New Roman"/>
          <w:b/>
          <w:sz w:val="24"/>
        </w:rPr>
        <w:t>因此英国强调各国的领海主权。最终英国与荷兰关于海上自由的争论使得17世纪英国和荷兰展开殖民争夺</w:t>
      </w:r>
      <w:r>
        <w:rPr>
          <w:rFonts w:hint="eastAsia" w:hAnsi="宋体" w:cs="MingLiU_HKSCS"/>
          <w:b/>
          <w:sz w:val="24"/>
        </w:rPr>
        <w:t>，</w:t>
      </w:r>
      <w:r>
        <w:rPr>
          <w:rFonts w:ascii="Times New Roman" w:hAnsi="Times New Roman" w:eastAsia="楷体_GB2312" w:cs="Times New Roman"/>
          <w:b/>
          <w:sz w:val="24"/>
        </w:rPr>
        <w:t>爆发了三次英荷战争。最后得出结论：三个</w:t>
      </w:r>
      <w:r>
        <w:rPr>
          <w:rFonts w:hint="eastAsia" w:ascii="Times New Roman" w:hAnsi="Times New Roman" w:eastAsia="楷体_GB2312" w:cs="Times New Roman"/>
          <w:b/>
          <w:sz w:val="24"/>
        </w:rPr>
        <w:t>国家关于海洋航行自由的争论</w:t>
      </w:r>
      <w:r>
        <w:rPr>
          <w:rFonts w:hint="eastAsia" w:hAnsi="宋体" w:cs="MingLiU_HKSCS"/>
          <w:b/>
          <w:sz w:val="24"/>
        </w:rPr>
        <w:t>，</w:t>
      </w:r>
      <w:r>
        <w:rPr>
          <w:rFonts w:hint="eastAsia" w:ascii="Times New Roman" w:hAnsi="Times New Roman" w:eastAsia="楷体_GB2312" w:cs="Times New Roman"/>
          <w:b/>
          <w:sz w:val="24"/>
        </w:rPr>
        <w:t>都是各国为维护本国利益</w:t>
      </w:r>
      <w:r>
        <w:rPr>
          <w:rFonts w:hint="eastAsia" w:hAnsi="宋体" w:cs="MingLiU_HKSCS"/>
          <w:b/>
          <w:sz w:val="24"/>
        </w:rPr>
        <w:t>，</w:t>
      </w:r>
      <w:r>
        <w:rPr>
          <w:rFonts w:hint="eastAsia" w:ascii="Times New Roman" w:hAnsi="Times New Roman" w:eastAsia="楷体_GB2312" w:cs="Times New Roman"/>
          <w:b/>
          <w:sz w:val="24"/>
        </w:rPr>
        <w:t>为争夺世界市场和海外贸易寻找的理论依据。</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　</w:t>
      </w:r>
      <w:r>
        <w:rPr>
          <w:rFonts w:hAnsi="宋体" w:cs="Times New Roman"/>
          <w:b/>
          <w:sz w:val="24"/>
        </w:rPr>
        <w:t>(</w:t>
      </w:r>
      <w:r>
        <w:rPr>
          <w:rFonts w:ascii="Times New Roman" w:hAnsi="Times New Roman" w:cs="Times New Roman"/>
          <w:b/>
          <w:sz w:val="24"/>
        </w:rPr>
        <w:t>1</w:t>
      </w:r>
      <w:r>
        <w:rPr>
          <w:rFonts w:hAnsi="宋体" w:cs="Times New Roman"/>
          <w:b/>
          <w:sz w:val="24"/>
        </w:rPr>
        <w:t>)</w:t>
      </w:r>
      <w:r>
        <w:rPr>
          <w:rFonts w:ascii="Times New Roman" w:hAnsi="Times New Roman" w:cs="Times New Roman"/>
          <w:b/>
          <w:sz w:val="24"/>
        </w:rPr>
        <w:t>荷兰：力主海洋自由论</w:t>
      </w:r>
      <w:r>
        <w:rPr>
          <w:rFonts w:hint="eastAsia" w:hAnsi="宋体" w:cs="Times New Roman"/>
          <w:b/>
          <w:sz w:val="24"/>
        </w:rPr>
        <w:t>，</w:t>
      </w:r>
      <w:r>
        <w:rPr>
          <w:rFonts w:ascii="Times New Roman" w:hAnsi="Times New Roman" w:cs="Times New Roman"/>
          <w:b/>
          <w:sz w:val="24"/>
        </w:rPr>
        <w:t>认为各个国家都有海上航行的自由。</w:t>
      </w:r>
      <w:r>
        <w:rPr>
          <w:rFonts w:hAnsi="宋体" w:cs="Times New Roman"/>
          <w:b/>
          <w:sz w:val="24"/>
        </w:rPr>
        <w:t>(</w:t>
      </w:r>
      <w:r>
        <w:rPr>
          <w:rFonts w:ascii="Times New Roman" w:hAnsi="Times New Roman" w:cs="Times New Roman"/>
          <w:b/>
          <w:sz w:val="24"/>
        </w:rPr>
        <w:t>2分</w:t>
      </w:r>
      <w:r>
        <w:rPr>
          <w:rFonts w:hAnsi="宋体" w:cs="Times New Roman"/>
          <w:b/>
          <w:sz w:val="24"/>
        </w:rPr>
        <w:t>)</w:t>
      </w:r>
      <w:r>
        <w:rPr>
          <w:rFonts w:ascii="Times New Roman" w:hAnsi="Times New Roman" w:cs="Times New Roman"/>
          <w:b/>
          <w:sz w:val="24"/>
        </w:rPr>
        <w:t>西班牙：反对荷兰人海洋自由论</w:t>
      </w:r>
      <w:r>
        <w:rPr>
          <w:rFonts w:hint="eastAsia" w:hAnsi="宋体" w:cs="Times New Roman"/>
          <w:b/>
          <w:sz w:val="24"/>
        </w:rPr>
        <w:t>，</w:t>
      </w:r>
      <w:r>
        <w:rPr>
          <w:rFonts w:ascii="Times New Roman" w:hAnsi="Times New Roman" w:cs="Times New Roman"/>
          <w:b/>
          <w:sz w:val="24"/>
        </w:rPr>
        <w:t>主张各国应该占有海上主权。</w:t>
      </w:r>
      <w:r>
        <w:rPr>
          <w:rFonts w:hAnsi="宋体" w:cs="Times New Roman"/>
          <w:b/>
          <w:sz w:val="24"/>
        </w:rPr>
        <w:t>(</w:t>
      </w:r>
      <w:r>
        <w:rPr>
          <w:rFonts w:ascii="Times New Roman" w:hAnsi="Times New Roman" w:cs="Times New Roman"/>
          <w:b/>
          <w:sz w:val="24"/>
        </w:rPr>
        <w:t>2分</w:t>
      </w:r>
      <w:r>
        <w:rPr>
          <w:rFonts w:hAnsi="宋体" w:cs="Times New Roman"/>
          <w:b/>
          <w:sz w:val="24"/>
        </w:rPr>
        <w:t>)</w:t>
      </w:r>
      <w:r>
        <w:rPr>
          <w:rFonts w:ascii="Times New Roman" w:hAnsi="Times New Roman" w:cs="Times New Roman"/>
          <w:b/>
          <w:sz w:val="24"/>
        </w:rPr>
        <w:t>英国：承认各国都有海洋自由的权利</w:t>
      </w:r>
      <w:r>
        <w:rPr>
          <w:rFonts w:hint="eastAsia" w:hAnsi="宋体" w:cs="Times New Roman"/>
          <w:b/>
          <w:sz w:val="24"/>
        </w:rPr>
        <w:t>，</w:t>
      </w:r>
      <w:r>
        <w:rPr>
          <w:rFonts w:ascii="Times New Roman" w:hAnsi="Times New Roman" w:cs="Times New Roman"/>
          <w:b/>
          <w:sz w:val="24"/>
        </w:rPr>
        <w:t>同时也强调各国都有自己的领海主权。</w:t>
      </w:r>
      <w:r>
        <w:rPr>
          <w:rFonts w:hAnsi="宋体" w:cs="Times New Roman"/>
          <w:b/>
          <w:sz w:val="24"/>
        </w:rPr>
        <w:t>(</w:t>
      </w:r>
      <w:r>
        <w:rPr>
          <w:rFonts w:ascii="Times New Roman" w:hAnsi="Times New Roman" w:cs="Times New Roman"/>
          <w:b/>
          <w:sz w:val="24"/>
        </w:rPr>
        <w:t>2分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hAnsi="宋体" w:cs="Times New Roman"/>
          <w:b/>
          <w:sz w:val="24"/>
        </w:rPr>
        <w:t>(</w:t>
      </w:r>
      <w:r>
        <w:rPr>
          <w:rFonts w:ascii="Times New Roman" w:hAnsi="Times New Roman" w:cs="Times New Roman"/>
          <w:b/>
          <w:sz w:val="24"/>
        </w:rPr>
        <w:t>2</w:t>
      </w:r>
      <w:r>
        <w:rPr>
          <w:rFonts w:hAnsi="宋体" w:cs="Times New Roman"/>
          <w:b/>
          <w:sz w:val="24"/>
        </w:rPr>
        <w:t>)</w:t>
      </w:r>
      <w:r>
        <w:rPr>
          <w:rFonts w:ascii="Times New Roman" w:hAnsi="Times New Roman" w:cs="Times New Roman"/>
          <w:b/>
          <w:sz w:val="24"/>
        </w:rPr>
        <w:t>答案示例：</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新航路开辟后</w:t>
      </w:r>
      <w:r>
        <w:rPr>
          <w:rFonts w:hint="eastAsia" w:hAnsi="宋体" w:cs="Times New Roman"/>
          <w:b/>
          <w:sz w:val="24"/>
        </w:rPr>
        <w:t>，</w:t>
      </w:r>
      <w:r>
        <w:rPr>
          <w:rFonts w:ascii="Times New Roman" w:hAnsi="Times New Roman" w:cs="Times New Roman"/>
          <w:b/>
          <w:sz w:val="24"/>
        </w:rPr>
        <w:t>西班牙控制海上航行与贸易</w:t>
      </w:r>
      <w:r>
        <w:rPr>
          <w:rFonts w:hint="eastAsia" w:hAnsi="宋体" w:cs="Times New Roman"/>
          <w:b/>
          <w:sz w:val="24"/>
        </w:rPr>
        <w:t>，</w:t>
      </w:r>
      <w:r>
        <w:rPr>
          <w:rFonts w:ascii="Times New Roman" w:hAnsi="Times New Roman" w:cs="Times New Roman"/>
          <w:b/>
          <w:sz w:val="24"/>
        </w:rPr>
        <w:t>1588年</w:t>
      </w:r>
      <w:r>
        <w:rPr>
          <w:rFonts w:hint="eastAsia" w:hAnsi="宋体" w:cs="Times New Roman"/>
          <w:b/>
          <w:sz w:val="24"/>
        </w:rPr>
        <w:t>，</w:t>
      </w:r>
      <w:r>
        <w:rPr>
          <w:rFonts w:ascii="Times New Roman" w:hAnsi="Times New Roman" w:cs="Times New Roman"/>
          <w:b/>
          <w:sz w:val="24"/>
        </w:rPr>
        <w:t>西班牙无敌舰队被英国打败</w:t>
      </w:r>
      <w:r>
        <w:rPr>
          <w:rFonts w:hint="eastAsia" w:hAnsi="宋体" w:cs="Times New Roman"/>
          <w:b/>
          <w:sz w:val="24"/>
        </w:rPr>
        <w:t>，</w:t>
      </w:r>
      <w:r>
        <w:rPr>
          <w:rFonts w:ascii="Times New Roman" w:hAnsi="Times New Roman" w:cs="Times New Roman"/>
          <w:b/>
          <w:sz w:val="24"/>
        </w:rPr>
        <w:t>海上优势地位逐渐丧失</w:t>
      </w:r>
      <w:r>
        <w:rPr>
          <w:rFonts w:hint="eastAsia" w:hAnsi="宋体" w:cs="Times New Roman"/>
          <w:b/>
          <w:sz w:val="24"/>
        </w:rPr>
        <w:t>，</w:t>
      </w:r>
      <w:r>
        <w:rPr>
          <w:rFonts w:ascii="Times New Roman" w:hAnsi="Times New Roman" w:cs="Times New Roman"/>
          <w:b/>
          <w:sz w:val="24"/>
        </w:rPr>
        <w:t>西班牙势力逐渐衰落</w:t>
      </w:r>
      <w:r>
        <w:rPr>
          <w:rFonts w:hint="eastAsia" w:hAnsi="宋体" w:cs="Times New Roman"/>
          <w:b/>
          <w:sz w:val="24"/>
        </w:rPr>
        <w:t>，</w:t>
      </w:r>
      <w:r>
        <w:rPr>
          <w:rFonts w:ascii="Times New Roman" w:hAnsi="Times New Roman" w:cs="Times New Roman"/>
          <w:b/>
          <w:sz w:val="24"/>
        </w:rPr>
        <w:t>因此西班牙反对荷兰人提出的海洋自</w:t>
      </w:r>
      <w:r>
        <w:rPr>
          <w:rFonts w:hint="eastAsia" w:ascii="Times New Roman" w:hAnsi="Times New Roman" w:cs="Times New Roman"/>
          <w:b/>
          <w:sz w:val="24"/>
        </w:rPr>
        <w:t>由论</w:t>
      </w:r>
      <w:r>
        <w:rPr>
          <w:rFonts w:hint="eastAsia" w:hAnsi="宋体" w:cs="Times New Roman"/>
          <w:b/>
          <w:sz w:val="24"/>
        </w:rPr>
        <w:t>，</w:t>
      </w:r>
      <w:r>
        <w:rPr>
          <w:rFonts w:hint="eastAsia" w:ascii="Times New Roman" w:hAnsi="Times New Roman" w:cs="Times New Roman"/>
          <w:b/>
          <w:sz w:val="24"/>
        </w:rPr>
        <w:t>主张各国应该占有海上主权。</w:t>
      </w:r>
      <w:r>
        <w:rPr>
          <w:rFonts w:ascii="Times New Roman" w:hAnsi="Times New Roman" w:cs="Times New Roman"/>
          <w:b/>
          <w:sz w:val="24"/>
        </w:rPr>
        <w:t>17世纪荷兰成为</w:t>
      </w:r>
      <w:r>
        <w:rPr>
          <w:rFonts w:hAnsi="宋体" w:cs="Times New Roman"/>
          <w:b/>
          <w:sz w:val="24"/>
        </w:rPr>
        <w:t>“</w:t>
      </w:r>
      <w:r>
        <w:rPr>
          <w:rFonts w:ascii="Times New Roman" w:hAnsi="Times New Roman" w:cs="Times New Roman"/>
          <w:b/>
          <w:sz w:val="24"/>
        </w:rPr>
        <w:t>海上马车夫</w:t>
      </w:r>
      <w:r>
        <w:rPr>
          <w:rFonts w:hAnsi="宋体" w:cs="Times New Roman"/>
          <w:b/>
          <w:sz w:val="24"/>
        </w:rPr>
        <w:t>”</w:t>
      </w:r>
      <w:r>
        <w:rPr>
          <w:rFonts w:hint="eastAsia" w:hAnsi="宋体" w:cs="Times New Roman"/>
          <w:b/>
          <w:sz w:val="24"/>
        </w:rPr>
        <w:t>，</w:t>
      </w:r>
      <w:r>
        <w:rPr>
          <w:rFonts w:ascii="Times New Roman" w:hAnsi="Times New Roman" w:cs="Times New Roman"/>
          <w:b/>
          <w:sz w:val="24"/>
        </w:rPr>
        <w:t>荷兰东印度公司积极拓展海外殖民与贸易</w:t>
      </w:r>
      <w:r>
        <w:rPr>
          <w:rFonts w:hint="eastAsia" w:hAnsi="宋体" w:cs="Times New Roman"/>
          <w:b/>
          <w:sz w:val="24"/>
        </w:rPr>
        <w:t>，</w:t>
      </w:r>
      <w:r>
        <w:rPr>
          <w:rFonts w:ascii="Times New Roman" w:hAnsi="Times New Roman" w:cs="Times New Roman"/>
          <w:b/>
          <w:sz w:val="24"/>
        </w:rPr>
        <w:t>为荷兰赚取了丰厚利润</w:t>
      </w:r>
      <w:r>
        <w:rPr>
          <w:rFonts w:hint="eastAsia" w:hAnsi="宋体" w:cs="Times New Roman"/>
          <w:b/>
          <w:sz w:val="24"/>
        </w:rPr>
        <w:t>，</w:t>
      </w:r>
      <w:r>
        <w:rPr>
          <w:rFonts w:ascii="Times New Roman" w:hAnsi="Times New Roman" w:cs="Times New Roman"/>
          <w:b/>
          <w:sz w:val="24"/>
        </w:rPr>
        <w:t>因此荷兰力主海洋自由论</w:t>
      </w:r>
      <w:r>
        <w:rPr>
          <w:rFonts w:hint="eastAsia" w:hAnsi="宋体" w:cs="Times New Roman"/>
          <w:b/>
          <w:sz w:val="24"/>
        </w:rPr>
        <w:t>，</w:t>
      </w:r>
      <w:r>
        <w:rPr>
          <w:rFonts w:ascii="Times New Roman" w:hAnsi="Times New Roman" w:cs="Times New Roman"/>
          <w:b/>
          <w:sz w:val="24"/>
        </w:rPr>
        <w:t>认为各个国家都有海上航行的自由。英国由于海上势力逐渐崛起</w:t>
      </w:r>
      <w:r>
        <w:rPr>
          <w:rFonts w:hint="eastAsia" w:hAnsi="宋体" w:cs="Times New Roman"/>
          <w:b/>
          <w:sz w:val="24"/>
        </w:rPr>
        <w:t>，</w:t>
      </w:r>
      <w:r>
        <w:rPr>
          <w:rFonts w:ascii="Times New Roman" w:hAnsi="Times New Roman" w:cs="Times New Roman"/>
          <w:b/>
          <w:sz w:val="24"/>
        </w:rPr>
        <w:t>因此也倡导海洋自由</w:t>
      </w:r>
      <w:r>
        <w:rPr>
          <w:rFonts w:hint="eastAsia" w:hAnsi="宋体" w:cs="Times New Roman"/>
          <w:b/>
          <w:sz w:val="24"/>
        </w:rPr>
        <w:t>，</w:t>
      </w:r>
      <w:r>
        <w:rPr>
          <w:rFonts w:ascii="Times New Roman" w:hAnsi="Times New Roman" w:cs="Times New Roman"/>
          <w:b/>
          <w:sz w:val="24"/>
        </w:rPr>
        <w:t>但是由于此时的荷兰海上势力冲击了英国的海上利益</w:t>
      </w:r>
      <w:r>
        <w:rPr>
          <w:rFonts w:hint="eastAsia" w:hAnsi="宋体" w:cs="Times New Roman"/>
          <w:b/>
          <w:sz w:val="24"/>
        </w:rPr>
        <w:t>，</w:t>
      </w:r>
      <w:r>
        <w:rPr>
          <w:rFonts w:ascii="Times New Roman" w:hAnsi="Times New Roman" w:cs="Times New Roman"/>
          <w:b/>
          <w:sz w:val="24"/>
        </w:rPr>
        <w:t>因此英国强调各国的领海主权。英国与荷兰关于海上自由的争论使得17世纪英国和荷兰展开殖民争夺</w:t>
      </w:r>
      <w:r>
        <w:rPr>
          <w:rFonts w:hint="eastAsia" w:hAnsi="宋体" w:cs="Times New Roman"/>
          <w:b/>
          <w:sz w:val="24"/>
        </w:rPr>
        <w:t>，</w:t>
      </w:r>
      <w:r>
        <w:rPr>
          <w:rFonts w:ascii="Times New Roman" w:hAnsi="Times New Roman" w:cs="Times New Roman"/>
          <w:b/>
          <w:sz w:val="24"/>
        </w:rPr>
        <w:t>爆发了三次英荷战争。</w:t>
      </w:r>
      <w:r>
        <w:rPr>
          <w:rFonts w:hAnsi="宋体" w:cs="Times New Roman"/>
          <w:b/>
          <w:sz w:val="24"/>
        </w:rPr>
        <w:t>(</w:t>
      </w:r>
      <w:r>
        <w:rPr>
          <w:rFonts w:ascii="Times New Roman" w:hAnsi="Times New Roman" w:cs="Times New Roman"/>
          <w:b/>
          <w:sz w:val="24"/>
        </w:rPr>
        <w:t>6分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三个国家关于海洋航行自由的争论</w:t>
      </w:r>
      <w:r>
        <w:rPr>
          <w:rFonts w:hint="eastAsia" w:hAnsi="宋体" w:cs="Times New Roman"/>
          <w:b/>
          <w:sz w:val="24"/>
        </w:rPr>
        <w:t>，</w:t>
      </w:r>
      <w:r>
        <w:rPr>
          <w:rFonts w:ascii="Times New Roman" w:hAnsi="Times New Roman" w:cs="Times New Roman"/>
          <w:b/>
          <w:sz w:val="24"/>
        </w:rPr>
        <w:t>都是各国为维护本国利益</w:t>
      </w:r>
      <w:r>
        <w:rPr>
          <w:rFonts w:hint="eastAsia" w:hAnsi="宋体" w:cs="Times New Roman"/>
          <w:b/>
          <w:sz w:val="24"/>
        </w:rPr>
        <w:t>，</w:t>
      </w:r>
      <w:r>
        <w:rPr>
          <w:rFonts w:ascii="Times New Roman" w:hAnsi="Times New Roman" w:cs="Times New Roman"/>
          <w:b/>
          <w:sz w:val="24"/>
        </w:rPr>
        <w:t>为争夺世界市场和海外贸易寻找的理论依据。</w:t>
      </w:r>
      <w:r>
        <w:rPr>
          <w:rFonts w:hAnsi="宋体" w:cs="Times New Roman"/>
          <w:b/>
          <w:sz w:val="24"/>
        </w:rPr>
        <w:t>(</w:t>
      </w:r>
      <w:r>
        <w:rPr>
          <w:rFonts w:ascii="Times New Roman" w:hAnsi="Times New Roman" w:cs="Times New Roman"/>
          <w:b/>
          <w:sz w:val="24"/>
        </w:rPr>
        <w:t>2分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19</w:t>
      </w:r>
      <w:r>
        <w:rPr>
          <w:rFonts w:hint="eastAsia" w:hAnsi="宋体" w:cs="Times New Roman"/>
          <w:b/>
          <w:sz w:val="24"/>
        </w:rPr>
        <w:t>．</w:t>
      </w:r>
      <w:r>
        <w:rPr>
          <w:rFonts w:ascii="Times New Roman" w:hAnsi="Times New Roman" w:cs="Times New Roman"/>
          <w:b/>
          <w:sz w:val="24"/>
        </w:rPr>
        <w:t>阅读材料</w:t>
      </w:r>
      <w:r>
        <w:rPr>
          <w:rFonts w:hint="eastAsia" w:hAnsi="宋体" w:cs="Times New Roman"/>
          <w:b/>
          <w:sz w:val="24"/>
        </w:rPr>
        <w:t>，</w:t>
      </w:r>
      <w:r>
        <w:rPr>
          <w:rFonts w:ascii="Times New Roman" w:hAnsi="Times New Roman" w:cs="Times New Roman"/>
          <w:b/>
          <w:sz w:val="24"/>
        </w:rPr>
        <w:t>回答问题。</w:t>
      </w:r>
      <w:r>
        <w:rPr>
          <w:rFonts w:hAnsi="宋体" w:cs="Times New Roman"/>
          <w:b/>
          <w:sz w:val="24"/>
        </w:rPr>
        <w:t>(</w:t>
      </w:r>
      <w:r>
        <w:rPr>
          <w:rFonts w:ascii="Times New Roman" w:hAnsi="Times New Roman" w:cs="Times New Roman"/>
          <w:b/>
          <w:sz w:val="24"/>
        </w:rPr>
        <w:t>12分</w:t>
      </w:r>
      <w:r>
        <w:rPr>
          <w:rFonts w:hAnsi="宋体" w:cs="Times New Roman"/>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黑体" w:cs="Times New Roman"/>
          <w:b/>
          <w:sz w:val="24"/>
        </w:rPr>
        <w:t>材料</w:t>
      </w:r>
      <w:r>
        <w:rPr>
          <w:rFonts w:ascii="Times New Roman" w:hAnsi="Times New Roman" w:eastAsia="楷体_GB2312" w:cs="Times New Roman"/>
          <w:b/>
          <w:sz w:val="24"/>
        </w:rPr>
        <w:t>　民主</w:t>
      </w:r>
      <w:r>
        <w:rPr>
          <w:rFonts w:hint="eastAsia" w:hAnsi="宋体" w:cs="MingLiU_HKSCS"/>
          <w:b/>
          <w:sz w:val="24"/>
        </w:rPr>
        <w:t>，</w:t>
      </w:r>
      <w:r>
        <w:rPr>
          <w:rFonts w:ascii="Times New Roman" w:hAnsi="Times New Roman" w:eastAsia="楷体_GB2312" w:cs="Times New Roman"/>
          <w:b/>
          <w:sz w:val="24"/>
        </w:rPr>
        <w:t>是指人民的政权和按照人民的意愿进行的治理</w:t>
      </w:r>
      <w:r>
        <w:rPr>
          <w:rFonts w:hint="eastAsia" w:hAnsi="宋体" w:cs="MingLiU_HKSCS"/>
          <w:b/>
          <w:sz w:val="24"/>
        </w:rPr>
        <w:t>，</w:t>
      </w:r>
      <w:r>
        <w:rPr>
          <w:rFonts w:ascii="Times New Roman" w:hAnsi="Times New Roman" w:eastAsia="楷体_GB2312" w:cs="Times New Roman"/>
          <w:b/>
          <w:sz w:val="24"/>
        </w:rPr>
        <w:t>它是关于国家的治国理念和政治制度。在同封建专制制度的斗争中</w:t>
      </w:r>
      <w:r>
        <w:rPr>
          <w:rFonts w:hint="eastAsia" w:hAnsi="宋体" w:cs="MingLiU_HKSCS"/>
          <w:b/>
          <w:sz w:val="24"/>
        </w:rPr>
        <w:t>，</w:t>
      </w:r>
      <w:r>
        <w:rPr>
          <w:rFonts w:ascii="Times New Roman" w:hAnsi="Times New Roman" w:eastAsia="楷体_GB2312" w:cs="Times New Roman"/>
          <w:b/>
          <w:sz w:val="24"/>
        </w:rPr>
        <w:t>形成了资产阶级的民主制度。资产阶级民主政治的确立、发展进程和具体内容既具有共性的一面</w:t>
      </w:r>
      <w:r>
        <w:rPr>
          <w:rFonts w:hint="eastAsia" w:hAnsi="宋体" w:cs="MingLiU_HKSCS"/>
          <w:b/>
          <w:sz w:val="24"/>
        </w:rPr>
        <w:t>，</w:t>
      </w:r>
      <w:r>
        <w:rPr>
          <w:rFonts w:ascii="Times New Roman" w:hAnsi="Times New Roman" w:eastAsia="楷体_GB2312" w:cs="Times New Roman"/>
          <w:b/>
          <w:sz w:val="24"/>
        </w:rPr>
        <w:t>包含着普适精神价值和基本原则规定；又具有特性的一面</w:t>
      </w:r>
      <w:r>
        <w:rPr>
          <w:rFonts w:hint="eastAsia" w:hAnsi="宋体" w:cs="MingLiU_HKSCS"/>
          <w:b/>
          <w:sz w:val="24"/>
        </w:rPr>
        <w:t>，</w:t>
      </w:r>
      <w:r>
        <w:rPr>
          <w:rFonts w:ascii="Times New Roman" w:hAnsi="Times New Roman" w:eastAsia="楷体_GB2312" w:cs="Times New Roman"/>
          <w:b/>
          <w:sz w:val="24"/>
        </w:rPr>
        <w:t>表现出各具特色的多样性</w:t>
      </w:r>
      <w:r>
        <w:rPr>
          <w:rFonts w:hint="eastAsia" w:hAnsi="宋体" w:cs="MingLiU_HKSCS"/>
          <w:b/>
          <w:sz w:val="24"/>
        </w:rPr>
        <w:t>，</w:t>
      </w:r>
      <w:r>
        <w:rPr>
          <w:rFonts w:ascii="Times New Roman" w:hAnsi="Times New Roman" w:eastAsia="楷体_GB2312" w:cs="Times New Roman"/>
          <w:b/>
          <w:sz w:val="24"/>
        </w:rPr>
        <w:t>有着不同的发展道路和表现样态。民主的确立、发展和完善是一个长期的、渐进的过程。</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概括材料中体现的近</w:t>
      </w:r>
      <w:r>
        <w:rPr>
          <w:rFonts w:hint="eastAsia" w:ascii="Times New Roman" w:hAnsi="Times New Roman" w:cs="Times New Roman"/>
          <w:b/>
          <w:sz w:val="24"/>
        </w:rPr>
        <w:t>代西方资产阶级民主政治的特点。从中任选一个</w:t>
      </w:r>
      <w:r>
        <w:rPr>
          <w:rFonts w:hint="eastAsia" w:hAnsi="宋体" w:cs="Times New Roman"/>
          <w:b/>
          <w:sz w:val="24"/>
        </w:rPr>
        <w:t>，</w:t>
      </w:r>
      <w:r>
        <w:rPr>
          <w:rFonts w:hint="eastAsia" w:ascii="Times New Roman" w:hAnsi="Times New Roman" w:cs="Times New Roman"/>
          <w:b/>
          <w:sz w:val="24"/>
        </w:rPr>
        <w:t>结合世界近代史的相关知识</w:t>
      </w:r>
      <w:r>
        <w:rPr>
          <w:rFonts w:hint="eastAsia" w:hAnsi="宋体" w:cs="Times New Roman"/>
          <w:b/>
          <w:sz w:val="24"/>
        </w:rPr>
        <w:t>，</w:t>
      </w:r>
      <w:r>
        <w:rPr>
          <w:rFonts w:hint="eastAsia" w:ascii="Times New Roman" w:hAnsi="Times New Roman" w:cs="Times New Roman"/>
          <w:b/>
          <w:sz w:val="24"/>
        </w:rPr>
        <w:t>对其进行阐释。</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黑体" w:cs="Times New Roman"/>
          <w:b/>
          <w:color w:val="0000FF"/>
          <w:sz w:val="24"/>
        </w:rPr>
        <w:t>[解析]</w:t>
      </w:r>
      <w:r>
        <w:rPr>
          <w:rFonts w:ascii="Times New Roman" w:hAnsi="Times New Roman" w:eastAsia="楷体_GB2312" w:cs="Times New Roman"/>
          <w:b/>
          <w:sz w:val="24"/>
        </w:rPr>
        <w:t>　根据材料</w:t>
      </w:r>
      <w:r>
        <w:rPr>
          <w:rFonts w:hAnsi="宋体" w:cs="Times New Roman"/>
          <w:b/>
          <w:sz w:val="24"/>
        </w:rPr>
        <w:t>“</w:t>
      </w:r>
      <w:r>
        <w:rPr>
          <w:rFonts w:ascii="Times New Roman" w:hAnsi="Times New Roman" w:eastAsia="楷体_GB2312" w:cs="Times New Roman"/>
          <w:b/>
          <w:sz w:val="24"/>
        </w:rPr>
        <w:t>资产阶级民主政治的确立、发展进程和具体内容既具有共性的一面</w:t>
      </w:r>
      <w:r>
        <w:rPr>
          <w:rFonts w:hint="eastAsia" w:hAnsi="宋体" w:cs="MingLiU_HKSCS"/>
          <w:b/>
          <w:sz w:val="24"/>
        </w:rPr>
        <w:t>，</w:t>
      </w:r>
      <w:r>
        <w:rPr>
          <w:rFonts w:ascii="Times New Roman" w:hAnsi="Times New Roman" w:eastAsia="楷体_GB2312" w:cs="Times New Roman"/>
          <w:b/>
          <w:sz w:val="24"/>
        </w:rPr>
        <w:t>包含着普适精神价值和基本原则规定</w:t>
      </w:r>
      <w:r>
        <w:rPr>
          <w:rFonts w:hAnsi="宋体" w:cs="Times New Roman"/>
          <w:b/>
          <w:sz w:val="24"/>
        </w:rPr>
        <w:t>”</w:t>
      </w:r>
      <w:r>
        <w:rPr>
          <w:rFonts w:ascii="Times New Roman" w:hAnsi="Times New Roman" w:eastAsia="楷体_GB2312" w:cs="Times New Roman"/>
          <w:b/>
          <w:sz w:val="24"/>
        </w:rPr>
        <w:t>可知统一性；根据材料</w:t>
      </w:r>
      <w:r>
        <w:rPr>
          <w:rFonts w:hAnsi="宋体" w:cs="Times New Roman"/>
          <w:b/>
          <w:sz w:val="24"/>
        </w:rPr>
        <w:t>“</w:t>
      </w:r>
      <w:r>
        <w:rPr>
          <w:rFonts w:ascii="Times New Roman" w:hAnsi="Times New Roman" w:eastAsia="楷体_GB2312" w:cs="Times New Roman"/>
          <w:b/>
          <w:sz w:val="24"/>
        </w:rPr>
        <w:t>又具有特性的一面</w:t>
      </w:r>
      <w:r>
        <w:rPr>
          <w:rFonts w:hint="eastAsia" w:hAnsi="宋体" w:cs="MingLiU_HKSCS"/>
          <w:b/>
          <w:sz w:val="24"/>
        </w:rPr>
        <w:t>，</w:t>
      </w:r>
      <w:r>
        <w:rPr>
          <w:rFonts w:ascii="Times New Roman" w:hAnsi="Times New Roman" w:eastAsia="楷体_GB2312" w:cs="Times New Roman"/>
          <w:b/>
          <w:sz w:val="24"/>
        </w:rPr>
        <w:t>表现出各具特色的多样性</w:t>
      </w:r>
      <w:r>
        <w:rPr>
          <w:rFonts w:hint="eastAsia" w:hAnsi="宋体" w:cs="MingLiU_HKSCS"/>
          <w:b/>
          <w:sz w:val="24"/>
        </w:rPr>
        <w:t>，</w:t>
      </w:r>
      <w:r>
        <w:rPr>
          <w:rFonts w:ascii="Times New Roman" w:hAnsi="Times New Roman" w:eastAsia="楷体_GB2312" w:cs="Times New Roman"/>
          <w:b/>
          <w:sz w:val="24"/>
        </w:rPr>
        <w:t>有着不同的发展道路和表现样态</w:t>
      </w:r>
      <w:r>
        <w:rPr>
          <w:rFonts w:hAnsi="宋体" w:cs="Times New Roman"/>
          <w:b/>
          <w:sz w:val="24"/>
        </w:rPr>
        <w:t>”</w:t>
      </w:r>
      <w:r>
        <w:rPr>
          <w:rFonts w:ascii="Times New Roman" w:hAnsi="Times New Roman" w:eastAsia="楷体_GB2312" w:cs="Times New Roman"/>
          <w:b/>
          <w:sz w:val="24"/>
        </w:rPr>
        <w:t>可知多样性；根据材料</w:t>
      </w:r>
      <w:r>
        <w:rPr>
          <w:rFonts w:hAnsi="宋体" w:cs="Times New Roman"/>
          <w:b/>
          <w:sz w:val="24"/>
        </w:rPr>
        <w:t>“</w:t>
      </w:r>
      <w:r>
        <w:rPr>
          <w:rFonts w:ascii="Times New Roman" w:hAnsi="Times New Roman" w:eastAsia="楷体_GB2312" w:cs="Times New Roman"/>
          <w:b/>
          <w:sz w:val="24"/>
        </w:rPr>
        <w:t>民主的确立、发展和完善是一个长期的、渐进的过程</w:t>
      </w:r>
      <w:r>
        <w:rPr>
          <w:rFonts w:hAnsi="宋体" w:cs="Times New Roman"/>
          <w:b/>
          <w:sz w:val="24"/>
        </w:rPr>
        <w:t>”</w:t>
      </w:r>
      <w:r>
        <w:rPr>
          <w:rFonts w:ascii="Times New Roman" w:hAnsi="Times New Roman" w:eastAsia="楷体_GB2312" w:cs="Times New Roman"/>
          <w:b/>
          <w:sz w:val="24"/>
        </w:rPr>
        <w:t>可知渐进性。以多样性为例</w:t>
      </w:r>
      <w:r>
        <w:rPr>
          <w:rFonts w:hint="eastAsia" w:hAnsi="宋体" w:cs="MingLiU_HKSCS"/>
          <w:b/>
          <w:sz w:val="24"/>
        </w:rPr>
        <w:t>，</w:t>
      </w:r>
      <w:r>
        <w:rPr>
          <w:rFonts w:ascii="Times New Roman" w:hAnsi="Times New Roman" w:eastAsia="楷体_GB2312" w:cs="Times New Roman"/>
          <w:b/>
          <w:sz w:val="24"/>
        </w:rPr>
        <w:t>可以围绕各国民主政体确立的背景、方式、政权组织形式、政权组织机构的构成、产生方式、权</w:t>
      </w:r>
      <w:r>
        <w:rPr>
          <w:rFonts w:hint="eastAsia" w:ascii="Times New Roman" w:hAnsi="Times New Roman" w:eastAsia="楷体_GB2312" w:cs="Times New Roman"/>
          <w:b/>
          <w:sz w:val="24"/>
        </w:rPr>
        <w:t>力大小等角度</w:t>
      </w:r>
      <w:r>
        <w:rPr>
          <w:rFonts w:hint="eastAsia" w:hAnsi="宋体" w:cs="MingLiU_HKSCS"/>
          <w:b/>
          <w:sz w:val="24"/>
        </w:rPr>
        <w:t>，</w:t>
      </w:r>
      <w:r>
        <w:rPr>
          <w:rFonts w:hint="eastAsia" w:ascii="Times New Roman" w:hAnsi="Times New Roman" w:eastAsia="楷体_GB2312" w:cs="Times New Roman"/>
          <w:b/>
          <w:sz w:val="24"/>
        </w:rPr>
        <w:t>比较英、美、德、法四国政体的差异</w:t>
      </w:r>
      <w:r>
        <w:rPr>
          <w:rFonts w:hint="eastAsia" w:hAnsi="宋体" w:cs="MingLiU_HKSCS"/>
          <w:b/>
          <w:sz w:val="24"/>
        </w:rPr>
        <w:t>，</w:t>
      </w:r>
      <w:r>
        <w:rPr>
          <w:rFonts w:hint="eastAsia" w:ascii="Times New Roman" w:hAnsi="Times New Roman" w:eastAsia="楷体_GB2312" w:cs="Times New Roman"/>
          <w:b/>
          <w:sz w:val="24"/>
        </w:rPr>
        <w:t>从而反映出民主政治表现出各具特色的差异性。</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　特点：统一性、多样性和渐进性。</w:t>
      </w:r>
      <w:r>
        <w:rPr>
          <w:rFonts w:hAnsi="宋体" w:cs="Times New Roman"/>
          <w:b/>
          <w:sz w:val="24"/>
        </w:rPr>
        <w:t>(</w:t>
      </w:r>
      <w:r>
        <w:rPr>
          <w:rFonts w:ascii="Times New Roman" w:hAnsi="Times New Roman" w:cs="Times New Roman"/>
          <w:b/>
          <w:sz w:val="24"/>
        </w:rPr>
        <w:t>2分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示例一：民主政治具有统一性。</w:t>
      </w:r>
    </w:p>
    <w:p>
      <w:pPr>
        <w:pStyle w:val="2"/>
        <w:tabs>
          <w:tab w:val="left" w:pos="4139"/>
        </w:tabs>
        <w:snapToGrid w:val="0"/>
        <w:spacing w:line="360" w:lineRule="auto"/>
        <w:ind w:firstLine="482" w:firstLineChars="200"/>
        <w:rPr>
          <w:rFonts w:hint="eastAsia" w:hAnsi="宋体" w:cs="Times New Roman"/>
          <w:b/>
          <w:sz w:val="24"/>
        </w:rPr>
      </w:pPr>
      <w:r>
        <w:rPr>
          <w:rFonts w:hint="eastAsia" w:hAnsi="宋体" w:cs="Times New Roman"/>
          <w:b/>
          <w:sz w:val="24"/>
        </w:rPr>
        <w:t>①</w:t>
      </w:r>
      <w:r>
        <w:rPr>
          <w:rFonts w:ascii="Times New Roman" w:hAnsi="Times New Roman" w:cs="Times New Roman"/>
          <w:b/>
          <w:sz w:val="24"/>
        </w:rPr>
        <w:t>都是通过社会变革的方式走上资本主义道路；</w:t>
      </w:r>
      <w:r>
        <w:rPr>
          <w:rFonts w:hAnsi="宋体" w:cs="Times New Roman"/>
          <w:b/>
          <w:sz w:val="24"/>
        </w:rPr>
        <w:t>(</w:t>
      </w:r>
      <w:r>
        <w:rPr>
          <w:rFonts w:ascii="Times New Roman" w:hAnsi="Times New Roman" w:cs="Times New Roman"/>
          <w:b/>
          <w:sz w:val="24"/>
        </w:rPr>
        <w:t>1分</w:t>
      </w:r>
      <w:r>
        <w:rPr>
          <w:rFonts w:hAnsi="宋体" w:cs="Times New Roman"/>
          <w:b/>
          <w:sz w:val="24"/>
        </w:rPr>
        <w:t>)</w:t>
      </w:r>
      <w:r>
        <w:rPr>
          <w:rFonts w:ascii="Times New Roman" w:hAnsi="Times New Roman" w:cs="Times New Roman"/>
          <w:b/>
          <w:sz w:val="24"/>
        </w:rPr>
        <w:t>例如英法美俄日德等国都是通过资产阶级革命、改革或独立战争等社会变革方式走上资本主义道路。</w:t>
      </w:r>
      <w:r>
        <w:rPr>
          <w:rFonts w:hAnsi="宋体" w:cs="Times New Roman"/>
          <w:b/>
          <w:sz w:val="24"/>
        </w:rPr>
        <w:t>(</w:t>
      </w:r>
      <w:r>
        <w:rPr>
          <w:rFonts w:ascii="Times New Roman" w:hAnsi="Times New Roman" w:cs="Times New Roman"/>
          <w:b/>
          <w:sz w:val="24"/>
        </w:rPr>
        <w:t>2分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hint="eastAsia" w:hAnsi="宋体" w:cs="Times New Roman"/>
          <w:b/>
          <w:sz w:val="24"/>
        </w:rPr>
        <w:t>②</w:t>
      </w:r>
      <w:r>
        <w:rPr>
          <w:rFonts w:ascii="Times New Roman" w:hAnsi="Times New Roman" w:cs="Times New Roman"/>
          <w:b/>
          <w:sz w:val="24"/>
        </w:rPr>
        <w:t>都通过法律立法的形式确立民主政治；</w:t>
      </w:r>
      <w:r>
        <w:rPr>
          <w:rFonts w:hAnsi="宋体" w:cs="Times New Roman"/>
          <w:b/>
          <w:sz w:val="24"/>
        </w:rPr>
        <w:t>(</w:t>
      </w:r>
      <w:r>
        <w:rPr>
          <w:rFonts w:ascii="Times New Roman" w:hAnsi="Times New Roman" w:cs="Times New Roman"/>
          <w:b/>
          <w:sz w:val="24"/>
        </w:rPr>
        <w:t>1分</w:t>
      </w:r>
      <w:r>
        <w:rPr>
          <w:rFonts w:hAnsi="宋体" w:cs="Times New Roman"/>
          <w:b/>
          <w:sz w:val="24"/>
        </w:rPr>
        <w:t>)</w:t>
      </w:r>
      <w:r>
        <w:rPr>
          <w:rFonts w:ascii="Times New Roman" w:hAnsi="Times New Roman" w:cs="Times New Roman"/>
          <w:b/>
          <w:sz w:val="24"/>
        </w:rPr>
        <w:t>例如英国颁布《权利法案》；美国颁布1787年宪法；德国《德意志帝国宪法》；等等。</w:t>
      </w:r>
      <w:r>
        <w:rPr>
          <w:rFonts w:hAnsi="宋体" w:cs="Times New Roman"/>
          <w:b/>
          <w:sz w:val="24"/>
        </w:rPr>
        <w:t>(</w:t>
      </w:r>
      <w:r>
        <w:rPr>
          <w:rFonts w:ascii="Times New Roman" w:hAnsi="Times New Roman" w:cs="Times New Roman"/>
          <w:b/>
          <w:sz w:val="24"/>
        </w:rPr>
        <w:t>2分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hint="eastAsia" w:hAnsi="宋体" w:cs="Times New Roman"/>
          <w:b/>
          <w:sz w:val="24"/>
        </w:rPr>
        <w:t>③</w:t>
      </w:r>
      <w:r>
        <w:rPr>
          <w:rFonts w:ascii="Times New Roman" w:hAnsi="Times New Roman" w:cs="Times New Roman"/>
          <w:b/>
          <w:sz w:val="24"/>
        </w:rPr>
        <w:t>民主政治的运行都体现民主的程</w:t>
      </w:r>
      <w:r>
        <w:rPr>
          <w:rFonts w:hint="eastAsia" w:ascii="Times New Roman" w:hAnsi="Times New Roman" w:cs="Times New Roman"/>
          <w:b/>
          <w:sz w:val="24"/>
        </w:rPr>
        <w:t>序</w:t>
      </w:r>
      <w:r>
        <w:rPr>
          <w:rFonts w:hint="eastAsia" w:hAnsi="宋体" w:cs="Times New Roman"/>
          <w:b/>
          <w:sz w:val="24"/>
        </w:rPr>
        <w:t>，(</w:t>
      </w:r>
      <w:r>
        <w:rPr>
          <w:rFonts w:ascii="Times New Roman" w:hAnsi="Times New Roman" w:cs="Times New Roman"/>
          <w:b/>
          <w:sz w:val="24"/>
        </w:rPr>
        <w:t>1分</w:t>
      </w:r>
      <w:r>
        <w:rPr>
          <w:rFonts w:hAnsi="宋体" w:cs="Times New Roman"/>
          <w:b/>
          <w:sz w:val="24"/>
        </w:rPr>
        <w:t>)</w:t>
      </w:r>
      <w:r>
        <w:rPr>
          <w:rFonts w:ascii="Times New Roman" w:hAnsi="Times New Roman" w:cs="Times New Roman"/>
          <w:b/>
          <w:sz w:val="24"/>
        </w:rPr>
        <w:t>例如：都是代议制：都是公民通过选举代表组成代表机关</w:t>
      </w:r>
      <w:r>
        <w:rPr>
          <w:rFonts w:hint="eastAsia" w:hAnsi="宋体" w:cs="Times New Roman"/>
          <w:b/>
          <w:sz w:val="24"/>
        </w:rPr>
        <w:t>，</w:t>
      </w:r>
      <w:r>
        <w:rPr>
          <w:rFonts w:ascii="Times New Roman" w:hAnsi="Times New Roman" w:cs="Times New Roman"/>
          <w:b/>
          <w:sz w:val="24"/>
        </w:rPr>
        <w:t>间接参政</w:t>
      </w:r>
      <w:r>
        <w:rPr>
          <w:rFonts w:hint="eastAsia" w:hAnsi="宋体" w:cs="Times New Roman"/>
          <w:b/>
          <w:sz w:val="24"/>
        </w:rPr>
        <w:t>，</w:t>
      </w:r>
      <w:r>
        <w:rPr>
          <w:rFonts w:ascii="Times New Roman" w:hAnsi="Times New Roman" w:cs="Times New Roman"/>
          <w:b/>
          <w:sz w:val="24"/>
        </w:rPr>
        <w:t>行使权力。都通过选举的方式实行民主：英国下院拥有立法权由普选产生；美国参、众两院议员由选举产生</w:t>
      </w:r>
      <w:r>
        <w:rPr>
          <w:rFonts w:hint="eastAsia" w:hAnsi="宋体" w:cs="Times New Roman"/>
          <w:b/>
          <w:sz w:val="24"/>
        </w:rPr>
        <w:t>，</w:t>
      </w:r>
      <w:r>
        <w:rPr>
          <w:rFonts w:ascii="Times New Roman" w:hAnsi="Times New Roman" w:cs="Times New Roman"/>
          <w:b/>
          <w:sz w:val="24"/>
        </w:rPr>
        <w:t>总统由选民间接选举产生。德国帝国议会由普选产生；都体现分权与制衡：英国议会和内阁之间有分权和制衡；美国总统、国会和最高法院实行三权分立并互相制衡。都实行政党政治：英国自由党、保守党；美国民主党、共和党轮流执政；等等。</w:t>
      </w:r>
      <w:r>
        <w:rPr>
          <w:rFonts w:hAnsi="宋体" w:cs="Times New Roman"/>
          <w:b/>
          <w:sz w:val="24"/>
        </w:rPr>
        <w:t>(</w:t>
      </w:r>
      <w:r>
        <w:rPr>
          <w:rFonts w:ascii="Times New Roman" w:hAnsi="Times New Roman" w:cs="Times New Roman"/>
          <w:b/>
          <w:sz w:val="24"/>
        </w:rPr>
        <w:t>任意两点2分</w:t>
      </w:r>
      <w:r>
        <w:rPr>
          <w:rFonts w:hint="eastAsia" w:hAnsi="宋体" w:cs="Times New Roman"/>
          <w:b/>
          <w:sz w:val="24"/>
        </w:rPr>
        <w:t>，</w:t>
      </w:r>
      <w:r>
        <w:rPr>
          <w:rFonts w:ascii="Times New Roman" w:hAnsi="Times New Roman" w:cs="Times New Roman"/>
          <w:b/>
          <w:sz w:val="24"/>
        </w:rPr>
        <w:t>结合至少两个国家举例2分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从以上论述可以看出</w:t>
      </w:r>
      <w:r>
        <w:rPr>
          <w:rFonts w:hint="eastAsia" w:hAnsi="宋体" w:cs="Times New Roman"/>
          <w:b/>
          <w:sz w:val="24"/>
        </w:rPr>
        <w:t>，</w:t>
      </w:r>
      <w:r>
        <w:rPr>
          <w:rFonts w:ascii="Times New Roman" w:hAnsi="Times New Roman" w:cs="Times New Roman"/>
          <w:b/>
          <w:sz w:val="24"/>
        </w:rPr>
        <w:t>民主政治是历史发展的必然趋势；代议制民主、分权制衡等是各国</w:t>
      </w:r>
      <w:r>
        <w:rPr>
          <w:rFonts w:hint="eastAsia" w:ascii="Times New Roman" w:hAnsi="Times New Roman" w:cs="Times New Roman"/>
          <w:b/>
          <w:sz w:val="24"/>
        </w:rPr>
        <w:t>共同的选择。</w:t>
      </w:r>
      <w:r>
        <w:rPr>
          <w:rFonts w:hint="eastAsia" w:hAnsi="宋体" w:cs="Times New Roman"/>
          <w:b/>
          <w:sz w:val="24"/>
        </w:rPr>
        <w:t>(</w:t>
      </w:r>
      <w:r>
        <w:rPr>
          <w:rFonts w:ascii="Times New Roman" w:hAnsi="Times New Roman" w:cs="Times New Roman"/>
          <w:b/>
          <w:sz w:val="24"/>
        </w:rPr>
        <w:t>1分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示例二：民主政治具有多样性。</w:t>
      </w:r>
    </w:p>
    <w:p>
      <w:pPr>
        <w:pStyle w:val="2"/>
        <w:tabs>
          <w:tab w:val="left" w:pos="4139"/>
        </w:tabs>
        <w:snapToGrid w:val="0"/>
        <w:spacing w:line="360" w:lineRule="auto"/>
        <w:ind w:firstLine="482" w:firstLineChars="200"/>
        <w:rPr>
          <w:rFonts w:hint="eastAsia" w:hAnsi="宋体" w:cs="Times New Roman"/>
          <w:b/>
          <w:sz w:val="24"/>
        </w:rPr>
      </w:pPr>
      <w:r>
        <w:rPr>
          <w:rFonts w:hint="eastAsia" w:hAnsi="宋体" w:cs="Times New Roman"/>
          <w:b/>
          <w:sz w:val="24"/>
        </w:rPr>
        <w:t>①</w:t>
      </w:r>
      <w:r>
        <w:rPr>
          <w:rFonts w:ascii="Times New Roman" w:hAnsi="Times New Roman" w:cs="Times New Roman"/>
          <w:b/>
          <w:sz w:val="24"/>
        </w:rPr>
        <w:t>各国民主政治确立背景不同；</w:t>
      </w:r>
      <w:r>
        <w:rPr>
          <w:rFonts w:hAnsi="宋体" w:cs="Times New Roman"/>
          <w:b/>
          <w:sz w:val="24"/>
        </w:rPr>
        <w:t>(</w:t>
      </w:r>
      <w:r>
        <w:rPr>
          <w:rFonts w:ascii="Times New Roman" w:hAnsi="Times New Roman" w:cs="Times New Roman"/>
          <w:b/>
          <w:sz w:val="24"/>
        </w:rPr>
        <w:t>1分</w:t>
      </w:r>
      <w:r>
        <w:rPr>
          <w:rFonts w:hAnsi="宋体" w:cs="Times New Roman"/>
          <w:b/>
          <w:sz w:val="24"/>
        </w:rPr>
        <w:t>)</w:t>
      </w:r>
      <w:r>
        <w:rPr>
          <w:rFonts w:ascii="Times New Roman" w:hAnsi="Times New Roman" w:cs="Times New Roman"/>
          <w:b/>
          <w:sz w:val="24"/>
        </w:rPr>
        <w:t>例如英、法反封建君主专制；美国反殖民压迫；德国结束分裂割据</w:t>
      </w:r>
      <w:r>
        <w:rPr>
          <w:rFonts w:hint="eastAsia" w:hAnsi="宋体" w:cs="Times New Roman"/>
          <w:b/>
          <w:sz w:val="24"/>
        </w:rPr>
        <w:t>，</w:t>
      </w:r>
      <w:r>
        <w:rPr>
          <w:rFonts w:ascii="Times New Roman" w:hAnsi="Times New Roman" w:cs="Times New Roman"/>
          <w:b/>
          <w:sz w:val="24"/>
        </w:rPr>
        <w:t>实现统一；等等。</w:t>
      </w:r>
      <w:r>
        <w:rPr>
          <w:rFonts w:hAnsi="宋体" w:cs="Times New Roman"/>
          <w:b/>
          <w:sz w:val="24"/>
        </w:rPr>
        <w:t>(</w:t>
      </w:r>
      <w:r>
        <w:rPr>
          <w:rFonts w:ascii="Times New Roman" w:hAnsi="Times New Roman" w:cs="Times New Roman"/>
          <w:b/>
          <w:sz w:val="24"/>
        </w:rPr>
        <w:t>2分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hint="eastAsia" w:hAnsi="宋体" w:cs="Times New Roman"/>
          <w:b/>
          <w:sz w:val="24"/>
        </w:rPr>
        <w:t>②</w:t>
      </w:r>
      <w:r>
        <w:rPr>
          <w:rFonts w:ascii="Times New Roman" w:hAnsi="Times New Roman" w:cs="Times New Roman"/>
          <w:b/>
          <w:sz w:val="24"/>
        </w:rPr>
        <w:t>各国民主政治确立的方式不同</w:t>
      </w:r>
      <w:r>
        <w:rPr>
          <w:rFonts w:hint="eastAsia" w:hAnsi="宋体" w:cs="Times New Roman"/>
          <w:b/>
          <w:sz w:val="24"/>
        </w:rPr>
        <w:t>，</w:t>
      </w:r>
      <w:r>
        <w:rPr>
          <w:rFonts w:hAnsi="宋体" w:cs="Times New Roman"/>
          <w:b/>
          <w:sz w:val="24"/>
        </w:rPr>
        <w:t>(</w:t>
      </w:r>
      <w:r>
        <w:rPr>
          <w:rFonts w:ascii="Times New Roman" w:hAnsi="Times New Roman" w:cs="Times New Roman"/>
          <w:b/>
          <w:sz w:val="24"/>
        </w:rPr>
        <w:t>1分</w:t>
      </w:r>
      <w:r>
        <w:rPr>
          <w:rFonts w:hAnsi="宋体" w:cs="Times New Roman"/>
          <w:b/>
          <w:sz w:val="24"/>
        </w:rPr>
        <w:t>)</w:t>
      </w:r>
      <w:r>
        <w:rPr>
          <w:rFonts w:ascii="Times New Roman" w:hAnsi="Times New Roman" w:cs="Times New Roman"/>
          <w:b/>
          <w:sz w:val="24"/>
        </w:rPr>
        <w:t>英国光荣革命和平方式；法国激烈、曲折的暴力革命方式；美国独立战争方式；德国统一的王朝战争；俄、日资产阶级改革；等等。</w:t>
      </w:r>
      <w:r>
        <w:rPr>
          <w:rFonts w:hAnsi="宋体" w:cs="Times New Roman"/>
          <w:b/>
          <w:sz w:val="24"/>
        </w:rPr>
        <w:t>(</w:t>
      </w:r>
      <w:r>
        <w:rPr>
          <w:rFonts w:ascii="Times New Roman" w:hAnsi="Times New Roman" w:cs="Times New Roman"/>
          <w:b/>
          <w:sz w:val="24"/>
        </w:rPr>
        <w:t>2分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hint="eastAsia" w:hAnsi="宋体" w:cs="Times New Roman"/>
          <w:b/>
          <w:sz w:val="24"/>
        </w:rPr>
        <w:t>③</w:t>
      </w:r>
      <w:r>
        <w:rPr>
          <w:rFonts w:ascii="Times New Roman" w:hAnsi="Times New Roman" w:cs="Times New Roman"/>
          <w:b/>
          <w:sz w:val="24"/>
        </w:rPr>
        <w:t>各国的政权组织形式有所不同</w:t>
      </w:r>
      <w:r>
        <w:rPr>
          <w:rFonts w:hint="eastAsia" w:hAnsi="宋体" w:cs="Times New Roman"/>
          <w:b/>
          <w:sz w:val="24"/>
        </w:rPr>
        <w:t>，</w:t>
      </w:r>
      <w:r>
        <w:rPr>
          <w:rFonts w:hAnsi="宋体" w:cs="Times New Roman"/>
          <w:b/>
          <w:sz w:val="24"/>
        </w:rPr>
        <w:t>(</w:t>
      </w:r>
      <w:r>
        <w:rPr>
          <w:rFonts w:ascii="Times New Roman" w:hAnsi="Times New Roman" w:cs="Times New Roman"/>
          <w:b/>
          <w:sz w:val="24"/>
        </w:rPr>
        <w:t>1分</w:t>
      </w:r>
      <w:r>
        <w:rPr>
          <w:rFonts w:hAnsi="宋体" w:cs="Times New Roman"/>
          <w:b/>
          <w:sz w:val="24"/>
        </w:rPr>
        <w:t>)</w:t>
      </w:r>
      <w:r>
        <w:rPr>
          <w:rFonts w:ascii="Times New Roman" w:hAnsi="Times New Roman" w:cs="Times New Roman"/>
          <w:b/>
          <w:sz w:val="24"/>
        </w:rPr>
        <w:t>英国和德国是君主立宪制</w:t>
      </w:r>
      <w:r>
        <w:rPr>
          <w:rFonts w:hint="eastAsia" w:hAnsi="宋体" w:cs="Times New Roman"/>
          <w:b/>
          <w:sz w:val="24"/>
        </w:rPr>
        <w:t>，</w:t>
      </w:r>
      <w:r>
        <w:rPr>
          <w:rFonts w:ascii="Times New Roman" w:hAnsi="Times New Roman" w:cs="Times New Roman"/>
          <w:b/>
          <w:sz w:val="24"/>
        </w:rPr>
        <w:t>而美国为民主共和制。</w:t>
      </w:r>
      <w:r>
        <w:rPr>
          <w:rFonts w:hAnsi="宋体" w:cs="Times New Roman"/>
          <w:b/>
          <w:sz w:val="24"/>
        </w:rPr>
        <w:t>(</w:t>
      </w:r>
      <w:r>
        <w:rPr>
          <w:rFonts w:ascii="Times New Roman" w:hAnsi="Times New Roman" w:cs="Times New Roman"/>
          <w:b/>
          <w:sz w:val="24"/>
        </w:rPr>
        <w:t>2分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hint="eastAsia" w:hAnsi="宋体" w:cs="Times New Roman"/>
          <w:b/>
          <w:sz w:val="24"/>
        </w:rPr>
        <w:t>④</w:t>
      </w:r>
      <w:r>
        <w:rPr>
          <w:rFonts w:ascii="Times New Roman" w:hAnsi="Times New Roman" w:cs="Times New Roman"/>
          <w:b/>
          <w:sz w:val="24"/>
        </w:rPr>
        <w:t>各国政权组织机构的构成、产生方式、权力大小等不同</w:t>
      </w:r>
      <w:r>
        <w:rPr>
          <w:rFonts w:hint="eastAsia" w:hAnsi="宋体" w:cs="Times New Roman"/>
          <w:b/>
          <w:sz w:val="24"/>
        </w:rPr>
        <w:t>，</w:t>
      </w:r>
      <w:r>
        <w:rPr>
          <w:rFonts w:hAnsi="宋体" w:cs="Times New Roman"/>
          <w:b/>
          <w:sz w:val="24"/>
        </w:rPr>
        <w:t>(</w:t>
      </w:r>
      <w:r>
        <w:rPr>
          <w:rFonts w:ascii="Times New Roman" w:hAnsi="Times New Roman" w:cs="Times New Roman"/>
          <w:b/>
          <w:sz w:val="24"/>
        </w:rPr>
        <w:t>1分</w:t>
      </w:r>
      <w:r>
        <w:rPr>
          <w:rFonts w:hAnsi="宋体" w:cs="Times New Roman"/>
          <w:b/>
          <w:sz w:val="24"/>
        </w:rPr>
        <w:t>)</w:t>
      </w:r>
      <w:r>
        <w:rPr>
          <w:rFonts w:ascii="Times New Roman" w:hAnsi="Times New Roman" w:cs="Times New Roman"/>
          <w:b/>
          <w:sz w:val="24"/>
        </w:rPr>
        <w:t>如英国国王由世袭产生</w:t>
      </w:r>
      <w:r>
        <w:rPr>
          <w:rFonts w:hint="eastAsia" w:hAnsi="宋体" w:cs="Times New Roman"/>
          <w:b/>
          <w:sz w:val="24"/>
        </w:rPr>
        <w:t>，</w:t>
      </w:r>
      <w:r>
        <w:rPr>
          <w:rFonts w:hint="eastAsia" w:ascii="Times New Roman" w:hAnsi="Times New Roman" w:cs="Times New Roman"/>
          <w:b/>
          <w:sz w:val="24"/>
        </w:rPr>
        <w:t>虚君</w:t>
      </w:r>
      <w:r>
        <w:rPr>
          <w:rFonts w:hint="eastAsia" w:hAnsi="宋体" w:cs="Times New Roman"/>
          <w:b/>
          <w:sz w:val="24"/>
        </w:rPr>
        <w:t>，</w:t>
      </w:r>
      <w:r>
        <w:rPr>
          <w:rFonts w:hint="eastAsia" w:ascii="Times New Roman" w:hAnsi="Times New Roman" w:cs="Times New Roman"/>
          <w:b/>
          <w:sz w:val="24"/>
        </w:rPr>
        <w:t>无实权</w:t>
      </w:r>
      <w:r>
        <w:rPr>
          <w:rFonts w:hint="eastAsia" w:hAnsi="宋体" w:cs="Times New Roman"/>
          <w:b/>
          <w:sz w:val="24"/>
        </w:rPr>
        <w:t>，</w:t>
      </w:r>
      <w:r>
        <w:rPr>
          <w:rFonts w:hint="eastAsia" w:ascii="Times New Roman" w:hAnsi="Times New Roman" w:cs="Times New Roman"/>
          <w:b/>
          <w:sz w:val="24"/>
        </w:rPr>
        <w:t>权力中心在议会</w:t>
      </w:r>
      <w:r>
        <w:rPr>
          <w:rFonts w:hint="eastAsia" w:hAnsi="宋体" w:cs="Times New Roman"/>
          <w:b/>
          <w:sz w:val="24"/>
        </w:rPr>
        <w:t>，</w:t>
      </w:r>
      <w:r>
        <w:rPr>
          <w:rFonts w:hint="eastAsia" w:ascii="Times New Roman" w:hAnsi="Times New Roman" w:cs="Times New Roman"/>
          <w:b/>
          <w:sz w:val="24"/>
        </w:rPr>
        <w:t>政府首脑对议会负责；德国皇帝也由世袭产生但拥有行政、立法、军事等大权；美国总统由选民间接选举产生</w:t>
      </w:r>
      <w:r>
        <w:rPr>
          <w:rFonts w:hint="eastAsia" w:hAnsi="宋体" w:cs="Times New Roman"/>
          <w:b/>
          <w:sz w:val="24"/>
        </w:rPr>
        <w:t>，</w:t>
      </w:r>
      <w:r>
        <w:rPr>
          <w:rFonts w:hint="eastAsia" w:ascii="Times New Roman" w:hAnsi="Times New Roman" w:cs="Times New Roman"/>
          <w:b/>
          <w:sz w:val="24"/>
        </w:rPr>
        <w:t>拥有行政权；等等。</w:t>
      </w:r>
      <w:r>
        <w:rPr>
          <w:rFonts w:hint="eastAsia" w:hAnsi="宋体" w:cs="Times New Roman"/>
          <w:b/>
          <w:sz w:val="24"/>
        </w:rPr>
        <w:t>(</w:t>
      </w:r>
      <w:r>
        <w:rPr>
          <w:rFonts w:hint="eastAsia" w:ascii="Times New Roman" w:hAnsi="Times New Roman" w:cs="Times New Roman"/>
          <w:b/>
          <w:sz w:val="24"/>
        </w:rPr>
        <w:t>至少两个国家举例</w:t>
      </w:r>
      <w:r>
        <w:rPr>
          <w:rFonts w:ascii="Times New Roman" w:hAnsi="Times New Roman" w:cs="Times New Roman"/>
          <w:b/>
          <w:sz w:val="24"/>
        </w:rPr>
        <w:t>2分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总之</w:t>
      </w:r>
      <w:r>
        <w:rPr>
          <w:rFonts w:hint="eastAsia" w:hAnsi="宋体" w:cs="Times New Roman"/>
          <w:b/>
          <w:sz w:val="24"/>
        </w:rPr>
        <w:t>，</w:t>
      </w:r>
      <w:r>
        <w:rPr>
          <w:rFonts w:ascii="Times New Roman" w:hAnsi="Times New Roman" w:cs="Times New Roman"/>
          <w:b/>
          <w:sz w:val="24"/>
        </w:rPr>
        <w:t>各国由于在国情、历史传统以及文化素养等方面存在差异</w:t>
      </w:r>
      <w:r>
        <w:rPr>
          <w:rFonts w:hint="eastAsia" w:hAnsi="宋体" w:cs="Times New Roman"/>
          <w:b/>
          <w:sz w:val="24"/>
        </w:rPr>
        <w:t>，</w:t>
      </w:r>
      <w:r>
        <w:rPr>
          <w:rFonts w:ascii="Times New Roman" w:hAnsi="Times New Roman" w:cs="Times New Roman"/>
          <w:b/>
          <w:sz w:val="24"/>
        </w:rPr>
        <w:t>民主政治表现出各具特色的多样性。</w:t>
      </w:r>
      <w:r>
        <w:rPr>
          <w:rFonts w:hAnsi="宋体" w:cs="Times New Roman"/>
          <w:b/>
          <w:sz w:val="24"/>
        </w:rPr>
        <w:t>(</w:t>
      </w:r>
      <w:r>
        <w:rPr>
          <w:rFonts w:ascii="Times New Roman" w:hAnsi="Times New Roman" w:cs="Times New Roman"/>
          <w:b/>
          <w:sz w:val="24"/>
        </w:rPr>
        <w:t>1分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hAnsi="宋体" w:cs="Times New Roman"/>
          <w:b/>
          <w:sz w:val="24"/>
        </w:rPr>
        <w:t>(</w:t>
      </w:r>
      <w:r>
        <w:rPr>
          <w:rFonts w:ascii="Times New Roman" w:hAnsi="Times New Roman" w:cs="Times New Roman"/>
          <w:b/>
          <w:sz w:val="24"/>
        </w:rPr>
        <w:t>评分要求：</w:t>
      </w:r>
      <w:r>
        <w:rPr>
          <w:rFonts w:hAnsi="宋体" w:cs="Times New Roman"/>
          <w:b/>
          <w:sz w:val="24"/>
        </w:rPr>
        <w:t>①②</w:t>
      </w:r>
      <w:r>
        <w:rPr>
          <w:rFonts w:ascii="Times New Roman" w:hAnsi="Times New Roman" w:cs="Times New Roman"/>
          <w:b/>
          <w:sz w:val="24"/>
        </w:rPr>
        <w:t>任意一个即可给分；</w:t>
      </w:r>
      <w:r>
        <w:rPr>
          <w:rFonts w:hAnsi="宋体" w:cs="Times New Roman"/>
          <w:b/>
          <w:sz w:val="24"/>
        </w:rPr>
        <w:t>③④</w:t>
      </w:r>
      <w:r>
        <w:rPr>
          <w:rFonts w:ascii="Times New Roman" w:hAnsi="Times New Roman" w:cs="Times New Roman"/>
          <w:b/>
          <w:sz w:val="24"/>
        </w:rPr>
        <w:t>单独给分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示例三：民主政治发展历程具有渐进性。</w:t>
      </w:r>
    </w:p>
    <w:p>
      <w:pPr>
        <w:pStyle w:val="2"/>
        <w:tabs>
          <w:tab w:val="left" w:pos="4139"/>
        </w:tabs>
        <w:snapToGrid w:val="0"/>
        <w:spacing w:line="360" w:lineRule="auto"/>
        <w:ind w:firstLine="482" w:firstLineChars="200"/>
        <w:rPr>
          <w:rFonts w:hint="eastAsia" w:hAnsi="宋体" w:cs="Times New Roman"/>
          <w:b/>
          <w:sz w:val="24"/>
        </w:rPr>
      </w:pPr>
      <w:r>
        <w:rPr>
          <w:rFonts w:hint="eastAsia" w:hAnsi="宋体" w:cs="Times New Roman"/>
          <w:b/>
          <w:sz w:val="24"/>
        </w:rPr>
        <w:t>①</w:t>
      </w:r>
      <w:r>
        <w:rPr>
          <w:rFonts w:ascii="Times New Roman" w:hAnsi="Times New Roman" w:cs="Times New Roman"/>
          <w:b/>
          <w:sz w:val="24"/>
        </w:rPr>
        <w:t>从民主政治发展的历程看</w:t>
      </w:r>
      <w:r>
        <w:rPr>
          <w:rFonts w:hint="eastAsia" w:hAnsi="宋体" w:cs="Times New Roman"/>
          <w:b/>
          <w:sz w:val="24"/>
        </w:rPr>
        <w:t>，</w:t>
      </w:r>
      <w:r>
        <w:rPr>
          <w:rFonts w:ascii="Times New Roman" w:hAnsi="Times New Roman" w:cs="Times New Roman"/>
          <w:b/>
          <w:sz w:val="24"/>
        </w:rPr>
        <w:t>资产阶民主政治的确立是渐进的</w:t>
      </w:r>
      <w:r>
        <w:rPr>
          <w:rFonts w:hAnsi="宋体" w:cs="Times New Roman"/>
          <w:b/>
          <w:sz w:val="24"/>
        </w:rPr>
        <w:t>(</w:t>
      </w:r>
      <w:r>
        <w:rPr>
          <w:rFonts w:ascii="Times New Roman" w:hAnsi="Times New Roman" w:cs="Times New Roman"/>
          <w:b/>
          <w:sz w:val="24"/>
        </w:rPr>
        <w:t>1分</w:t>
      </w:r>
      <w:r>
        <w:rPr>
          <w:rFonts w:hAnsi="宋体" w:cs="Times New Roman"/>
          <w:b/>
          <w:sz w:val="24"/>
        </w:rPr>
        <w:t>)</w:t>
      </w:r>
      <w:r>
        <w:rPr>
          <w:rFonts w:ascii="Times New Roman" w:hAnsi="Times New Roman" w:cs="Times New Roman"/>
          <w:b/>
          <w:sz w:val="24"/>
        </w:rPr>
        <w:t>：在国家数量上</w:t>
      </w:r>
      <w:r>
        <w:rPr>
          <w:rFonts w:hint="eastAsia" w:hAnsi="宋体" w:cs="Times New Roman"/>
          <w:b/>
          <w:sz w:val="24"/>
        </w:rPr>
        <w:t>，</w:t>
      </w:r>
      <w:r>
        <w:rPr>
          <w:rFonts w:ascii="Times New Roman" w:hAnsi="Times New Roman" w:cs="Times New Roman"/>
          <w:b/>
          <w:sz w:val="24"/>
        </w:rPr>
        <w:t>由早期的英、法、美少数国家确立民主政治</w:t>
      </w:r>
      <w:r>
        <w:rPr>
          <w:rFonts w:hint="eastAsia" w:hAnsi="宋体" w:cs="Times New Roman"/>
          <w:b/>
          <w:sz w:val="24"/>
        </w:rPr>
        <w:t>，</w:t>
      </w:r>
      <w:r>
        <w:rPr>
          <w:rFonts w:ascii="Times New Roman" w:hAnsi="Times New Roman" w:cs="Times New Roman"/>
          <w:b/>
          <w:sz w:val="24"/>
        </w:rPr>
        <w:t>到19世纪六七十年代</w:t>
      </w:r>
      <w:r>
        <w:rPr>
          <w:rFonts w:hint="eastAsia" w:hAnsi="宋体" w:cs="Times New Roman"/>
          <w:b/>
          <w:sz w:val="24"/>
        </w:rPr>
        <w:t>，</w:t>
      </w:r>
      <w:r>
        <w:rPr>
          <w:rFonts w:ascii="Times New Roman" w:hAnsi="Times New Roman" w:cs="Times New Roman"/>
          <w:b/>
          <w:sz w:val="24"/>
        </w:rPr>
        <w:t>俄、德、</w:t>
      </w:r>
      <w:r>
        <w:rPr>
          <w:rFonts w:hint="eastAsia" w:ascii="Times New Roman" w:hAnsi="Times New Roman" w:cs="Times New Roman"/>
          <w:b/>
          <w:sz w:val="24"/>
        </w:rPr>
        <w:t>意、日等先后确立民主政治</w:t>
      </w:r>
      <w:r>
        <w:rPr>
          <w:rFonts w:hint="eastAsia" w:hAnsi="宋体" w:cs="Times New Roman"/>
          <w:b/>
          <w:sz w:val="24"/>
        </w:rPr>
        <w:t>，</w:t>
      </w:r>
      <w:r>
        <w:rPr>
          <w:rFonts w:hint="eastAsia" w:ascii="Times New Roman" w:hAnsi="Times New Roman" w:cs="Times New Roman"/>
          <w:b/>
          <w:sz w:val="24"/>
        </w:rPr>
        <w:t>民主政治逐步向多数国家扩展。地域范围上</w:t>
      </w:r>
      <w:r>
        <w:rPr>
          <w:rFonts w:hint="eastAsia" w:hAnsi="宋体" w:cs="Times New Roman"/>
          <w:b/>
          <w:sz w:val="24"/>
        </w:rPr>
        <w:t>，</w:t>
      </w:r>
      <w:r>
        <w:rPr>
          <w:rFonts w:hint="eastAsia" w:ascii="Times New Roman" w:hAnsi="Times New Roman" w:cs="Times New Roman"/>
          <w:b/>
          <w:sz w:val="24"/>
        </w:rPr>
        <w:t>由最初的欧美地区逐渐向亚非拉地区拓展</w:t>
      </w:r>
      <w:r>
        <w:rPr>
          <w:rFonts w:hint="eastAsia" w:hAnsi="宋体" w:cs="Times New Roman"/>
          <w:b/>
          <w:sz w:val="24"/>
        </w:rPr>
        <w:t>，</w:t>
      </w:r>
      <w:r>
        <w:rPr>
          <w:rFonts w:hint="eastAsia" w:ascii="Times New Roman" w:hAnsi="Times New Roman" w:cs="Times New Roman"/>
          <w:b/>
          <w:sz w:val="24"/>
        </w:rPr>
        <w:t>民主政治得以在世界范围内确立。</w:t>
      </w:r>
      <w:r>
        <w:rPr>
          <w:rFonts w:hint="eastAsia" w:hAnsi="宋体" w:cs="Times New Roman"/>
          <w:b/>
          <w:sz w:val="24"/>
        </w:rPr>
        <w:t>(</w:t>
      </w:r>
      <w:r>
        <w:rPr>
          <w:rFonts w:ascii="Times New Roman" w:hAnsi="Times New Roman" w:cs="Times New Roman"/>
          <w:b/>
          <w:sz w:val="24"/>
        </w:rPr>
        <w:t>3分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hint="eastAsia" w:hAnsi="宋体" w:cs="Times New Roman"/>
          <w:b/>
          <w:sz w:val="24"/>
        </w:rPr>
        <w:t>②</w:t>
      </w:r>
      <w:r>
        <w:rPr>
          <w:rFonts w:ascii="Times New Roman" w:hAnsi="Times New Roman" w:cs="Times New Roman"/>
          <w:b/>
          <w:sz w:val="24"/>
        </w:rPr>
        <w:t>从各国民主政治发展历程看</w:t>
      </w:r>
      <w:r>
        <w:rPr>
          <w:rFonts w:hint="eastAsia" w:hAnsi="宋体" w:cs="Times New Roman"/>
          <w:b/>
          <w:sz w:val="24"/>
        </w:rPr>
        <w:t>，</w:t>
      </w:r>
      <w:r>
        <w:rPr>
          <w:rFonts w:ascii="Times New Roman" w:hAnsi="Times New Roman" w:cs="Times New Roman"/>
          <w:b/>
          <w:sz w:val="24"/>
        </w:rPr>
        <w:t>民主政治发展完善是一个长期渐进的过程</w:t>
      </w:r>
      <w:r>
        <w:rPr>
          <w:rFonts w:hAnsi="宋体" w:cs="Times New Roman"/>
          <w:b/>
          <w:sz w:val="24"/>
        </w:rPr>
        <w:t>(</w:t>
      </w:r>
      <w:r>
        <w:rPr>
          <w:rFonts w:ascii="Times New Roman" w:hAnsi="Times New Roman" w:cs="Times New Roman"/>
          <w:b/>
          <w:sz w:val="24"/>
        </w:rPr>
        <w:t>1分</w:t>
      </w:r>
      <w:r>
        <w:rPr>
          <w:rFonts w:hAnsi="宋体" w:cs="Times New Roman"/>
          <w:b/>
          <w:sz w:val="24"/>
        </w:rPr>
        <w:t>)</w:t>
      </w:r>
      <w:r>
        <w:rPr>
          <w:rFonts w:ascii="Times New Roman" w:hAnsi="Times New Roman" w:cs="Times New Roman"/>
          <w:b/>
          <w:sz w:val="24"/>
        </w:rPr>
        <w:t>：以英国为例</w:t>
      </w:r>
      <w:r>
        <w:rPr>
          <w:rFonts w:hint="eastAsia" w:hAnsi="宋体" w:cs="Times New Roman"/>
          <w:b/>
          <w:sz w:val="24"/>
        </w:rPr>
        <w:t>，</w:t>
      </w:r>
      <w:r>
        <w:rPr>
          <w:rFonts w:hint="eastAsia" w:ascii="Times New Roman" w:hAnsi="Times New Roman" w:cs="Times New Roman"/>
          <w:b/>
          <w:sz w:val="24"/>
        </w:rPr>
        <w:t xml:space="preserve"> </w:t>
      </w:r>
      <w:r>
        <w:rPr>
          <w:rFonts w:ascii="Times New Roman" w:hAnsi="Times New Roman" w:cs="Times New Roman"/>
          <w:b/>
          <w:sz w:val="24"/>
        </w:rPr>
        <w:t>1688</w:t>
      </w:r>
      <w:r>
        <w:rPr>
          <w:rFonts w:hint="eastAsia" w:ascii="Times New Roman" w:hAnsi="Times New Roman" w:cs="Times New Roman"/>
          <w:b/>
          <w:sz w:val="24"/>
        </w:rPr>
        <w:t xml:space="preserve"> </w:t>
      </w:r>
      <w:r>
        <w:rPr>
          <w:rFonts w:ascii="Times New Roman" w:hAnsi="Times New Roman" w:cs="Times New Roman"/>
          <w:b/>
          <w:sz w:val="24"/>
        </w:rPr>
        <w:t>年</w:t>
      </w:r>
      <w:r>
        <w:rPr>
          <w:rFonts w:hAnsi="宋体" w:cs="Times New Roman"/>
          <w:b/>
          <w:sz w:val="24"/>
        </w:rPr>
        <w:t>“</w:t>
      </w:r>
      <w:r>
        <w:rPr>
          <w:rFonts w:ascii="Times New Roman" w:hAnsi="Times New Roman" w:cs="Times New Roman"/>
          <w:b/>
          <w:sz w:val="24"/>
        </w:rPr>
        <w:t>光荣革命</w:t>
      </w:r>
      <w:r>
        <w:rPr>
          <w:rFonts w:hAnsi="宋体" w:cs="Times New Roman"/>
          <w:b/>
          <w:sz w:val="24"/>
        </w:rPr>
        <w:t>”</w:t>
      </w:r>
      <w:r>
        <w:rPr>
          <w:rFonts w:ascii="Times New Roman" w:hAnsi="Times New Roman" w:cs="Times New Roman"/>
          <w:b/>
          <w:sz w:val="24"/>
        </w:rPr>
        <w:t>确立了资产阶级的统治地位</w:t>
      </w:r>
      <w:r>
        <w:rPr>
          <w:rFonts w:hint="eastAsia" w:hAnsi="宋体" w:cs="Times New Roman"/>
          <w:b/>
          <w:sz w:val="24"/>
        </w:rPr>
        <w:t>，</w:t>
      </w:r>
      <w:r>
        <w:rPr>
          <w:rFonts w:ascii="Times New Roman" w:hAnsi="Times New Roman" w:cs="Times New Roman"/>
          <w:b/>
          <w:sz w:val="24"/>
        </w:rPr>
        <w:t>为民主政治建立提供了前提； 1689 年《权利法案》的颁布</w:t>
      </w:r>
      <w:r>
        <w:rPr>
          <w:rFonts w:hint="eastAsia" w:hAnsi="宋体" w:cs="Times New Roman"/>
          <w:b/>
          <w:sz w:val="24"/>
        </w:rPr>
        <w:t>，</w:t>
      </w:r>
      <w:r>
        <w:rPr>
          <w:rFonts w:ascii="Times New Roman" w:hAnsi="Times New Roman" w:cs="Times New Roman"/>
          <w:b/>
          <w:sz w:val="24"/>
        </w:rPr>
        <w:t>确立了议会权力高于王权</w:t>
      </w:r>
      <w:r>
        <w:rPr>
          <w:rFonts w:hint="eastAsia" w:hAnsi="宋体" w:cs="Times New Roman"/>
          <w:b/>
          <w:sz w:val="24"/>
        </w:rPr>
        <w:t>，</w:t>
      </w:r>
      <w:r>
        <w:rPr>
          <w:rFonts w:ascii="Times New Roman" w:hAnsi="Times New Roman" w:cs="Times New Roman"/>
          <w:b/>
          <w:sz w:val="24"/>
        </w:rPr>
        <w:t>司法权独立于王权的原则</w:t>
      </w:r>
      <w:r>
        <w:rPr>
          <w:rFonts w:hint="eastAsia" w:hAnsi="宋体" w:cs="Times New Roman"/>
          <w:b/>
          <w:sz w:val="24"/>
        </w:rPr>
        <w:t>，</w:t>
      </w:r>
      <w:r>
        <w:rPr>
          <w:rFonts w:ascii="Times New Roman" w:hAnsi="Times New Roman" w:cs="Times New Roman"/>
          <w:b/>
          <w:sz w:val="24"/>
        </w:rPr>
        <w:t>奠定其民主政治的基础； 18 世纪中叶</w:t>
      </w:r>
      <w:r>
        <w:rPr>
          <w:rFonts w:hint="eastAsia" w:hAnsi="宋体" w:cs="Times New Roman"/>
          <w:b/>
          <w:sz w:val="24"/>
        </w:rPr>
        <w:t>，</w:t>
      </w:r>
      <w:r>
        <w:rPr>
          <w:rFonts w:ascii="Times New Roman" w:hAnsi="Times New Roman" w:cs="Times New Roman"/>
          <w:b/>
          <w:sz w:val="24"/>
        </w:rPr>
        <w:t>责任内阁制形成并得以完善</w:t>
      </w:r>
      <w:r>
        <w:rPr>
          <w:rFonts w:hint="eastAsia" w:hAnsi="宋体" w:cs="Times New Roman"/>
          <w:b/>
          <w:sz w:val="24"/>
        </w:rPr>
        <w:t>，</w:t>
      </w:r>
      <w:r>
        <w:rPr>
          <w:rFonts w:ascii="Times New Roman" w:hAnsi="Times New Roman" w:cs="Times New Roman"/>
          <w:b/>
          <w:sz w:val="24"/>
        </w:rPr>
        <w:t>标志着英国君主立宪制度正式形成。1832 年议会改革</w:t>
      </w:r>
      <w:r>
        <w:rPr>
          <w:rFonts w:hint="eastAsia" w:hAnsi="宋体" w:cs="Times New Roman"/>
          <w:b/>
          <w:sz w:val="24"/>
        </w:rPr>
        <w:t>，</w:t>
      </w:r>
      <w:r>
        <w:rPr>
          <w:rFonts w:hint="eastAsia" w:ascii="Times New Roman" w:hAnsi="Times New Roman" w:cs="Times New Roman"/>
          <w:b/>
          <w:sz w:val="24"/>
        </w:rPr>
        <w:t>降低选举财产要求</w:t>
      </w:r>
      <w:r>
        <w:rPr>
          <w:rFonts w:hint="eastAsia" w:hAnsi="宋体" w:cs="Times New Roman"/>
          <w:b/>
          <w:sz w:val="24"/>
        </w:rPr>
        <w:t>，</w:t>
      </w:r>
      <w:r>
        <w:rPr>
          <w:rFonts w:hint="eastAsia" w:ascii="Times New Roman" w:hAnsi="Times New Roman" w:cs="Times New Roman"/>
          <w:b/>
          <w:sz w:val="24"/>
        </w:rPr>
        <w:t>重新分配选举名额</w:t>
      </w:r>
      <w:r>
        <w:rPr>
          <w:rFonts w:hint="eastAsia" w:hAnsi="宋体" w:cs="Times New Roman"/>
          <w:b/>
          <w:sz w:val="24"/>
        </w:rPr>
        <w:t>，</w:t>
      </w:r>
      <w:r>
        <w:rPr>
          <w:rFonts w:hint="eastAsia" w:ascii="Times New Roman" w:hAnsi="Times New Roman" w:cs="Times New Roman"/>
          <w:b/>
          <w:sz w:val="24"/>
        </w:rPr>
        <w:t>使工业资产阶级获得更多政治权利</w:t>
      </w:r>
      <w:r>
        <w:rPr>
          <w:rFonts w:hint="eastAsia" w:hAnsi="宋体" w:cs="Times New Roman"/>
          <w:b/>
          <w:sz w:val="24"/>
        </w:rPr>
        <w:t>，</w:t>
      </w:r>
      <w:r>
        <w:rPr>
          <w:rFonts w:hint="eastAsia" w:ascii="Times New Roman" w:hAnsi="Times New Roman" w:cs="Times New Roman"/>
          <w:b/>
          <w:sz w:val="24"/>
        </w:rPr>
        <w:t>体现其民主政治的发展。以美国为例</w:t>
      </w:r>
      <w:r>
        <w:rPr>
          <w:rFonts w:hint="eastAsia" w:hAnsi="宋体" w:cs="Times New Roman"/>
          <w:b/>
          <w:sz w:val="24"/>
        </w:rPr>
        <w:t>，</w:t>
      </w:r>
      <w:r>
        <w:rPr>
          <w:rFonts w:hint="eastAsia" w:ascii="Times New Roman" w:hAnsi="Times New Roman" w:cs="Times New Roman"/>
          <w:b/>
          <w:sz w:val="24"/>
        </w:rPr>
        <w:t>独立战争的胜利为民主政治建立提供前提；颁布</w:t>
      </w:r>
      <w:r>
        <w:rPr>
          <w:rFonts w:ascii="Times New Roman" w:hAnsi="Times New Roman" w:cs="Times New Roman"/>
          <w:b/>
          <w:sz w:val="24"/>
        </w:rPr>
        <w:t>1787年宪法</w:t>
      </w:r>
      <w:r>
        <w:rPr>
          <w:rFonts w:hint="eastAsia" w:hAnsi="宋体" w:cs="Times New Roman"/>
          <w:b/>
          <w:sz w:val="24"/>
        </w:rPr>
        <w:t>，</w:t>
      </w:r>
      <w:r>
        <w:rPr>
          <w:rFonts w:ascii="Times New Roman" w:hAnsi="Times New Roman" w:cs="Times New Roman"/>
          <w:b/>
          <w:sz w:val="24"/>
        </w:rPr>
        <w:t>正式确立民主政治；1789年</w:t>
      </w:r>
      <w:r>
        <w:rPr>
          <w:rFonts w:hint="eastAsia" w:hAnsi="宋体" w:cs="Times New Roman"/>
          <w:b/>
          <w:sz w:val="24"/>
        </w:rPr>
        <w:t>，</w:t>
      </w:r>
      <w:r>
        <w:rPr>
          <w:rFonts w:ascii="Times New Roman" w:hAnsi="Times New Roman" w:cs="Times New Roman"/>
          <w:b/>
          <w:sz w:val="24"/>
        </w:rPr>
        <w:t>通过宪法修正案</w:t>
      </w:r>
      <w:r>
        <w:rPr>
          <w:rFonts w:hint="eastAsia" w:hAnsi="宋体" w:cs="Times New Roman"/>
          <w:b/>
          <w:sz w:val="24"/>
        </w:rPr>
        <w:t>，</w:t>
      </w:r>
      <w:r>
        <w:rPr>
          <w:rFonts w:ascii="Times New Roman" w:hAnsi="Times New Roman" w:cs="Times New Roman"/>
          <w:b/>
          <w:sz w:val="24"/>
        </w:rPr>
        <w:t>规定公民的若干自由权</w:t>
      </w:r>
      <w:r>
        <w:rPr>
          <w:rFonts w:hint="eastAsia" w:hAnsi="宋体" w:cs="Times New Roman"/>
          <w:b/>
          <w:sz w:val="24"/>
        </w:rPr>
        <w:t>，</w:t>
      </w:r>
      <w:r>
        <w:rPr>
          <w:rFonts w:ascii="Times New Roman" w:hAnsi="Times New Roman" w:cs="Times New Roman"/>
          <w:b/>
          <w:sz w:val="24"/>
        </w:rPr>
        <w:t>民主政治得到发展；南北战争后</w:t>
      </w:r>
      <w:r>
        <w:rPr>
          <w:rFonts w:hint="eastAsia" w:hAnsi="宋体" w:cs="Times New Roman"/>
          <w:b/>
          <w:sz w:val="24"/>
        </w:rPr>
        <w:t>，</w:t>
      </w:r>
      <w:r>
        <w:rPr>
          <w:rFonts w:ascii="Times New Roman" w:hAnsi="Times New Roman" w:cs="Times New Roman"/>
          <w:b/>
          <w:sz w:val="24"/>
        </w:rPr>
        <w:t>通过宪法修正案</w:t>
      </w:r>
      <w:r>
        <w:rPr>
          <w:rFonts w:hint="eastAsia" w:hAnsi="宋体" w:cs="Times New Roman"/>
          <w:b/>
          <w:sz w:val="24"/>
        </w:rPr>
        <w:t>，</w:t>
      </w:r>
      <w:r>
        <w:rPr>
          <w:rFonts w:ascii="Times New Roman" w:hAnsi="Times New Roman" w:cs="Times New Roman"/>
          <w:b/>
          <w:sz w:val="24"/>
        </w:rPr>
        <w:t>废除黑人奴隶制</w:t>
      </w:r>
      <w:r>
        <w:rPr>
          <w:rFonts w:hint="eastAsia" w:hAnsi="宋体" w:cs="Times New Roman"/>
          <w:b/>
          <w:sz w:val="24"/>
        </w:rPr>
        <w:t>，</w:t>
      </w:r>
      <w:r>
        <w:rPr>
          <w:rFonts w:ascii="Times New Roman" w:hAnsi="Times New Roman" w:cs="Times New Roman"/>
          <w:b/>
          <w:sz w:val="24"/>
        </w:rPr>
        <w:t>进一步发展民主政治；等等。</w:t>
      </w:r>
      <w:r>
        <w:rPr>
          <w:rFonts w:hAnsi="宋体" w:cs="Times New Roman"/>
          <w:b/>
          <w:sz w:val="24"/>
        </w:rPr>
        <w:t>(</w:t>
      </w:r>
      <w:r>
        <w:rPr>
          <w:rFonts w:ascii="Times New Roman" w:hAnsi="Times New Roman" w:cs="Times New Roman"/>
          <w:b/>
          <w:sz w:val="24"/>
        </w:rPr>
        <w:t>其他国家举例也可</w:t>
      </w:r>
      <w:r>
        <w:rPr>
          <w:rFonts w:hint="eastAsia" w:hAnsi="宋体" w:cs="Times New Roman"/>
          <w:b/>
          <w:sz w:val="24"/>
        </w:rPr>
        <w:t>，</w:t>
      </w:r>
      <w:r>
        <w:rPr>
          <w:rFonts w:ascii="Times New Roman" w:hAnsi="Times New Roman" w:cs="Times New Roman"/>
          <w:b/>
          <w:sz w:val="24"/>
        </w:rPr>
        <w:t>但至少举出两个国家的史实</w:t>
      </w:r>
      <w:r>
        <w:rPr>
          <w:rFonts w:hint="eastAsia" w:hAnsi="宋体" w:cs="Times New Roman"/>
          <w:b/>
          <w:sz w:val="24"/>
        </w:rPr>
        <w:t>，</w:t>
      </w:r>
      <w:r>
        <w:rPr>
          <w:rFonts w:ascii="Times New Roman" w:hAnsi="Times New Roman" w:cs="Times New Roman"/>
          <w:b/>
          <w:sz w:val="24"/>
        </w:rPr>
        <w:t>4分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总之</w:t>
      </w:r>
      <w:r>
        <w:rPr>
          <w:rFonts w:hint="eastAsia" w:hAnsi="宋体" w:cs="Times New Roman"/>
          <w:b/>
          <w:sz w:val="24"/>
        </w:rPr>
        <w:t>，</w:t>
      </w:r>
      <w:r>
        <w:rPr>
          <w:rFonts w:ascii="Times New Roman" w:hAnsi="Times New Roman" w:cs="Times New Roman"/>
          <w:b/>
          <w:sz w:val="24"/>
        </w:rPr>
        <w:t>无论是世界整体进程还是各国自身的演进</w:t>
      </w:r>
      <w:r>
        <w:rPr>
          <w:rFonts w:hint="eastAsia" w:hAnsi="宋体" w:cs="Times New Roman"/>
          <w:b/>
          <w:sz w:val="24"/>
        </w:rPr>
        <w:t>，</w:t>
      </w:r>
      <w:r>
        <w:rPr>
          <w:rFonts w:ascii="Times New Roman" w:hAnsi="Times New Roman" w:cs="Times New Roman"/>
          <w:b/>
          <w:sz w:val="24"/>
        </w:rPr>
        <w:t>民主的确立、发展和完善均是一个长期的、渐进的过程。</w:t>
      </w:r>
      <w:r>
        <w:rPr>
          <w:rFonts w:hAnsi="宋体" w:cs="Times New Roman"/>
          <w:b/>
          <w:sz w:val="24"/>
        </w:rPr>
        <w:t>(</w:t>
      </w:r>
      <w:r>
        <w:rPr>
          <w:rFonts w:ascii="Times New Roman" w:hAnsi="Times New Roman" w:cs="Times New Roman"/>
          <w:b/>
          <w:sz w:val="24"/>
        </w:rPr>
        <w:t>1分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20</w:t>
      </w:r>
      <w:r>
        <w:rPr>
          <w:rFonts w:hint="eastAsia" w:hAnsi="宋体" w:cs="Times New Roman"/>
          <w:b/>
          <w:sz w:val="24"/>
        </w:rPr>
        <w:t>．</w:t>
      </w:r>
      <w:r>
        <w:rPr>
          <w:rFonts w:ascii="Times New Roman" w:hAnsi="Times New Roman" w:cs="Times New Roman"/>
          <w:b/>
          <w:sz w:val="24"/>
        </w:rPr>
        <w:t>阅读材料</w:t>
      </w:r>
      <w:r>
        <w:rPr>
          <w:rFonts w:hint="eastAsia" w:hAnsi="宋体" w:cs="Times New Roman"/>
          <w:b/>
          <w:sz w:val="24"/>
        </w:rPr>
        <w:t>，</w:t>
      </w:r>
      <w:r>
        <w:rPr>
          <w:rFonts w:ascii="Times New Roman" w:hAnsi="Times New Roman" w:cs="Times New Roman"/>
          <w:b/>
          <w:sz w:val="24"/>
        </w:rPr>
        <w:t>回答问题。</w:t>
      </w:r>
      <w:r>
        <w:rPr>
          <w:rFonts w:hAnsi="宋体" w:cs="Times New Roman"/>
          <w:b/>
          <w:sz w:val="24"/>
        </w:rPr>
        <w:t>(</w:t>
      </w:r>
      <w:r>
        <w:rPr>
          <w:rFonts w:ascii="Times New Roman" w:hAnsi="Times New Roman" w:cs="Times New Roman"/>
          <w:b/>
          <w:sz w:val="24"/>
        </w:rPr>
        <w:t>12分</w:t>
      </w:r>
      <w:r>
        <w:rPr>
          <w:rFonts w:hAnsi="宋体" w:cs="Times New Roman"/>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黑体" w:cs="Times New Roman"/>
          <w:b/>
          <w:sz w:val="24"/>
        </w:rPr>
        <w:t>材料</w:t>
      </w:r>
      <w:r>
        <w:rPr>
          <w:rFonts w:ascii="Times New Roman" w:hAnsi="Times New Roman" w:eastAsia="楷体_GB2312" w:cs="Times New Roman"/>
          <w:b/>
          <w:sz w:val="24"/>
        </w:rPr>
        <w:t>　西方的文官制度最早起源于英国</w:t>
      </w:r>
      <w:r>
        <w:rPr>
          <w:rFonts w:hint="eastAsia" w:hAnsi="宋体" w:cs="MingLiU_HKSCS"/>
          <w:b/>
          <w:sz w:val="24"/>
        </w:rPr>
        <w:t>，</w:t>
      </w:r>
      <w:r>
        <w:rPr>
          <w:rFonts w:ascii="Times New Roman" w:hAnsi="Times New Roman" w:eastAsia="楷体_GB2312" w:cs="Times New Roman"/>
          <w:b/>
          <w:sz w:val="24"/>
        </w:rPr>
        <w:t>是随着资本主义政治、经济不断发展而逐步建立和发展起来的。1833年英国政府各部门开始实行官职的考试补缺制度。1853年英国议会派遣麦克莱等3人组成委员会调查东印度公司的用人制度。该委员会在调查报告中明确提出了要摒弃用人制度上的</w:t>
      </w:r>
      <w:r>
        <w:rPr>
          <w:rFonts w:hAnsi="宋体" w:cs="Times New Roman"/>
          <w:b/>
          <w:sz w:val="24"/>
        </w:rPr>
        <w:t>“</w:t>
      </w:r>
      <w:r>
        <w:rPr>
          <w:rFonts w:ascii="Times New Roman" w:hAnsi="Times New Roman" w:eastAsia="楷体_GB2312" w:cs="Times New Roman"/>
          <w:b/>
          <w:sz w:val="24"/>
        </w:rPr>
        <w:t>恩赐</w:t>
      </w:r>
      <w:r>
        <w:rPr>
          <w:rFonts w:hAnsi="宋体" w:cs="Times New Roman"/>
          <w:b/>
          <w:sz w:val="24"/>
        </w:rPr>
        <w:t>”</w:t>
      </w:r>
      <w:r>
        <w:rPr>
          <w:rFonts w:ascii="Times New Roman" w:hAnsi="Times New Roman" w:eastAsia="楷体_GB2312" w:cs="Times New Roman"/>
          <w:b/>
          <w:sz w:val="24"/>
        </w:rPr>
        <w:t>主义</w:t>
      </w:r>
      <w:r>
        <w:rPr>
          <w:rFonts w:hint="eastAsia" w:hAnsi="宋体" w:cs="MingLiU_HKSCS"/>
          <w:b/>
          <w:sz w:val="24"/>
        </w:rPr>
        <w:t>，</w:t>
      </w:r>
      <w:r>
        <w:rPr>
          <w:rFonts w:ascii="Times New Roman" w:hAnsi="Times New Roman" w:eastAsia="楷体_GB2312" w:cs="Times New Roman"/>
          <w:b/>
          <w:sz w:val="24"/>
        </w:rPr>
        <w:t>实行考试任用制度。1854年</w:t>
      </w:r>
      <w:r>
        <w:rPr>
          <w:rFonts w:hint="eastAsia" w:hAnsi="宋体" w:cs="MingLiU_HKSCS"/>
          <w:b/>
          <w:sz w:val="24"/>
        </w:rPr>
        <w:t>，</w:t>
      </w:r>
      <w:r>
        <w:rPr>
          <w:rFonts w:ascii="Times New Roman" w:hAnsi="Times New Roman" w:eastAsia="楷体_GB2312" w:cs="Times New Roman"/>
          <w:b/>
          <w:sz w:val="24"/>
        </w:rPr>
        <w:t>英国财政部高级官员查理斯·屈威廉和斯坦福·罗斯科特对英国文官进行全面调查</w:t>
      </w:r>
      <w:r>
        <w:rPr>
          <w:rFonts w:hint="eastAsia" w:hAnsi="宋体" w:cs="MingLiU_HKSCS"/>
          <w:b/>
          <w:sz w:val="24"/>
        </w:rPr>
        <w:t>，</w:t>
      </w:r>
      <w:r>
        <w:rPr>
          <w:rFonts w:ascii="Times New Roman" w:hAnsi="Times New Roman" w:eastAsia="楷体_GB2312" w:cs="Times New Roman"/>
          <w:b/>
          <w:sz w:val="24"/>
        </w:rPr>
        <w:t>提出了著名的《关于建立英国常任</w:t>
      </w:r>
      <w:r>
        <w:rPr>
          <w:rFonts w:hint="eastAsia" w:ascii="Times New Roman" w:hAnsi="Times New Roman" w:eastAsia="楷体_GB2312" w:cs="Times New Roman"/>
          <w:b/>
          <w:sz w:val="24"/>
        </w:rPr>
        <w:t>文官制度的报告》。报告建议设立常任文官制度</w:t>
      </w:r>
      <w:r>
        <w:rPr>
          <w:rFonts w:hint="eastAsia" w:hAnsi="宋体" w:cs="MingLiU_HKSCS"/>
          <w:b/>
          <w:sz w:val="24"/>
        </w:rPr>
        <w:t>，</w:t>
      </w:r>
      <w:r>
        <w:rPr>
          <w:rFonts w:hint="eastAsia" w:ascii="Times New Roman" w:hAnsi="Times New Roman" w:eastAsia="楷体_GB2312" w:cs="Times New Roman"/>
          <w:b/>
          <w:sz w:val="24"/>
        </w:rPr>
        <w:t>包括考试、录用文官、重视文官的专业水平、提拔优秀文官考试等。</w:t>
      </w:r>
      <w:r>
        <w:rPr>
          <w:rFonts w:ascii="Times New Roman" w:hAnsi="Times New Roman" w:eastAsia="楷体_GB2312" w:cs="Times New Roman"/>
          <w:b/>
          <w:sz w:val="24"/>
        </w:rPr>
        <w:t>1870年</w:t>
      </w:r>
      <w:r>
        <w:rPr>
          <w:rFonts w:hint="eastAsia" w:hAnsi="宋体" w:cs="MingLiU_HKSCS"/>
          <w:b/>
          <w:sz w:val="24"/>
        </w:rPr>
        <w:t>，</w:t>
      </w:r>
      <w:r>
        <w:rPr>
          <w:rFonts w:ascii="Times New Roman" w:hAnsi="Times New Roman" w:eastAsia="楷体_GB2312" w:cs="Times New Roman"/>
          <w:b/>
          <w:sz w:val="24"/>
        </w:rPr>
        <w:t>英国政府又颁布了第二号枢密院令</w:t>
      </w:r>
      <w:r>
        <w:rPr>
          <w:rFonts w:hint="eastAsia" w:hAnsi="宋体" w:cs="MingLiU_HKSCS"/>
          <w:b/>
          <w:sz w:val="24"/>
        </w:rPr>
        <w:t>，</w:t>
      </w:r>
      <w:r>
        <w:rPr>
          <w:rFonts w:ascii="Times New Roman" w:hAnsi="Times New Roman" w:eastAsia="楷体_GB2312" w:cs="Times New Roman"/>
          <w:b/>
          <w:sz w:val="24"/>
        </w:rPr>
        <w:t>对文官的考试、录用、等级结构等重要原则做了进一步的确定和完善。至此</w:t>
      </w:r>
      <w:r>
        <w:rPr>
          <w:rFonts w:hint="eastAsia" w:hAnsi="宋体" w:cs="MingLiU_HKSCS"/>
          <w:b/>
          <w:sz w:val="24"/>
        </w:rPr>
        <w:t>，</w:t>
      </w:r>
      <w:r>
        <w:rPr>
          <w:rFonts w:ascii="Times New Roman" w:hAnsi="Times New Roman" w:eastAsia="楷体_GB2312" w:cs="Times New Roman"/>
          <w:b/>
          <w:sz w:val="24"/>
        </w:rPr>
        <w:t>世界近代史上的第一个文官制度在英国正式建立。美国文官制度的建立</w:t>
      </w:r>
      <w:r>
        <w:rPr>
          <w:rFonts w:hint="eastAsia" w:hAnsi="宋体" w:cs="MingLiU_HKSCS"/>
          <w:b/>
          <w:sz w:val="24"/>
        </w:rPr>
        <w:t>，</w:t>
      </w:r>
      <w:r>
        <w:rPr>
          <w:rFonts w:ascii="Times New Roman" w:hAnsi="Times New Roman" w:eastAsia="楷体_GB2312" w:cs="Times New Roman"/>
          <w:b/>
          <w:sz w:val="24"/>
        </w:rPr>
        <w:t>经历了和英国大体相同的情况。</w:t>
      </w:r>
    </w:p>
    <w:p>
      <w:pPr>
        <w:pStyle w:val="2"/>
        <w:tabs>
          <w:tab w:val="left" w:pos="4139"/>
        </w:tabs>
        <w:snapToGrid w:val="0"/>
        <w:spacing w:line="360" w:lineRule="auto"/>
        <w:ind w:firstLine="482" w:firstLineChars="200"/>
        <w:jc w:val="right"/>
        <w:rPr>
          <w:rFonts w:hint="eastAsia" w:hAnsi="宋体" w:cs="Times New Roman"/>
          <w:b/>
          <w:sz w:val="24"/>
        </w:rPr>
      </w:pPr>
      <w:r>
        <w:rPr>
          <w:rFonts w:hint="eastAsia" w:ascii="Times New Roman" w:hAnsi="Times New Roman" w:eastAsia="仿宋_GB2312" w:cs="Times New Roman"/>
          <w:b/>
          <w:sz w:val="24"/>
        </w:rPr>
        <w:t>——</w:t>
      </w:r>
      <w:r>
        <w:rPr>
          <w:rFonts w:ascii="Times New Roman" w:hAnsi="Times New Roman" w:eastAsia="仿宋_GB2312" w:cs="Times New Roman"/>
          <w:b/>
          <w:sz w:val="24"/>
        </w:rPr>
        <w:t>马桦《英国文官考试制度研究》</w:t>
      </w:r>
    </w:p>
    <w:p>
      <w:pPr>
        <w:pStyle w:val="2"/>
        <w:tabs>
          <w:tab w:val="left" w:pos="4139"/>
        </w:tabs>
        <w:snapToGrid w:val="0"/>
        <w:spacing w:line="360" w:lineRule="auto"/>
        <w:ind w:firstLine="482" w:firstLineChars="200"/>
        <w:rPr>
          <w:rFonts w:hint="eastAsia" w:hAnsi="宋体" w:cs="Times New Roman"/>
          <w:b/>
          <w:sz w:val="24"/>
        </w:rPr>
      </w:pPr>
      <w:r>
        <w:rPr>
          <w:rFonts w:hAnsi="宋体" w:cs="Times New Roman"/>
          <w:b/>
          <w:sz w:val="24"/>
        </w:rPr>
        <w:t>(</w:t>
      </w:r>
      <w:r>
        <w:rPr>
          <w:rFonts w:ascii="Times New Roman" w:hAnsi="Times New Roman" w:cs="Times New Roman"/>
          <w:b/>
          <w:sz w:val="24"/>
        </w:rPr>
        <w:t>1</w:t>
      </w:r>
      <w:r>
        <w:rPr>
          <w:rFonts w:hAnsi="宋体" w:cs="Times New Roman"/>
          <w:b/>
          <w:sz w:val="24"/>
        </w:rPr>
        <w:t>)</w:t>
      </w:r>
      <w:r>
        <w:rPr>
          <w:rFonts w:ascii="Times New Roman" w:hAnsi="Times New Roman" w:cs="Times New Roman"/>
          <w:b/>
          <w:sz w:val="24"/>
        </w:rPr>
        <w:t>根据材料指出19世纪中后期英国任用官员制度的新变化</w:t>
      </w:r>
      <w:r>
        <w:rPr>
          <w:rFonts w:hint="eastAsia" w:hAnsi="宋体" w:cs="Times New Roman"/>
          <w:b/>
          <w:sz w:val="24"/>
        </w:rPr>
        <w:t>，</w:t>
      </w:r>
      <w:r>
        <w:rPr>
          <w:rFonts w:ascii="Times New Roman" w:hAnsi="Times New Roman" w:cs="Times New Roman"/>
          <w:b/>
          <w:sz w:val="24"/>
        </w:rPr>
        <w:t>并结合所学知识分析其背景。</w:t>
      </w:r>
      <w:r>
        <w:rPr>
          <w:rFonts w:hAnsi="宋体" w:cs="Times New Roman"/>
          <w:b/>
          <w:sz w:val="24"/>
        </w:rPr>
        <w:t>(</w:t>
      </w:r>
      <w:r>
        <w:rPr>
          <w:rFonts w:ascii="Times New Roman" w:hAnsi="Times New Roman" w:cs="Times New Roman"/>
          <w:b/>
          <w:sz w:val="24"/>
        </w:rPr>
        <w:t>6分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hAnsi="宋体" w:cs="Times New Roman"/>
          <w:b/>
          <w:sz w:val="24"/>
        </w:rPr>
        <w:t>(</w:t>
      </w:r>
      <w:r>
        <w:rPr>
          <w:rFonts w:ascii="Times New Roman" w:hAnsi="Times New Roman" w:cs="Times New Roman"/>
          <w:b/>
          <w:sz w:val="24"/>
        </w:rPr>
        <w:t>2</w:t>
      </w:r>
      <w:r>
        <w:rPr>
          <w:rFonts w:hAnsi="宋体" w:cs="Times New Roman"/>
          <w:b/>
          <w:sz w:val="24"/>
        </w:rPr>
        <w:t>)</w:t>
      </w:r>
      <w:r>
        <w:rPr>
          <w:rFonts w:ascii="Times New Roman" w:hAnsi="Times New Roman" w:cs="Times New Roman"/>
          <w:b/>
          <w:sz w:val="24"/>
        </w:rPr>
        <w:t>根据材料并结合所学知识指出西方文</w:t>
      </w:r>
      <w:r>
        <w:rPr>
          <w:rFonts w:hint="eastAsia" w:ascii="Times New Roman" w:hAnsi="Times New Roman" w:cs="Times New Roman"/>
          <w:b/>
          <w:sz w:val="24"/>
        </w:rPr>
        <w:t>官制度的特征</w:t>
      </w:r>
      <w:r>
        <w:rPr>
          <w:rFonts w:hint="eastAsia" w:hAnsi="宋体" w:cs="Times New Roman"/>
          <w:b/>
          <w:sz w:val="24"/>
        </w:rPr>
        <w:t>，</w:t>
      </w:r>
      <w:r>
        <w:rPr>
          <w:rFonts w:hint="eastAsia" w:ascii="Times New Roman" w:hAnsi="Times New Roman" w:cs="Times New Roman"/>
          <w:b/>
          <w:sz w:val="24"/>
        </w:rPr>
        <w:t>并分析其作用。</w:t>
      </w:r>
      <w:r>
        <w:rPr>
          <w:rFonts w:hint="eastAsia" w:hAnsi="宋体" w:cs="Times New Roman"/>
          <w:b/>
          <w:sz w:val="24"/>
        </w:rPr>
        <w:t>(</w:t>
      </w:r>
      <w:r>
        <w:rPr>
          <w:rFonts w:ascii="Times New Roman" w:hAnsi="Times New Roman" w:cs="Times New Roman"/>
          <w:b/>
          <w:sz w:val="24"/>
        </w:rPr>
        <w:t>6分</w:t>
      </w:r>
      <w:r>
        <w:rPr>
          <w:rFonts w:hAnsi="宋体" w:cs="Times New Roman"/>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黑体" w:cs="Times New Roman"/>
          <w:b/>
          <w:color w:val="0000FF"/>
          <w:sz w:val="24"/>
        </w:rPr>
        <w:t>[解析]</w:t>
      </w:r>
      <w:r>
        <w:rPr>
          <w:rFonts w:ascii="Times New Roman" w:hAnsi="Times New Roman" w:eastAsia="楷体_GB2312" w:cs="Times New Roman"/>
          <w:b/>
          <w:sz w:val="24"/>
        </w:rPr>
        <w:t>　第</w:t>
      </w:r>
      <w:r>
        <w:rPr>
          <w:rFonts w:hAnsi="宋体" w:cs="Times New Roman"/>
          <w:b/>
          <w:sz w:val="24"/>
        </w:rPr>
        <w:t>(</w:t>
      </w:r>
      <w:r>
        <w:rPr>
          <w:rFonts w:ascii="Times New Roman" w:hAnsi="Times New Roman" w:eastAsia="楷体_GB2312" w:cs="Times New Roman"/>
          <w:b/>
          <w:sz w:val="24"/>
        </w:rPr>
        <w:t>1</w:t>
      </w:r>
      <w:r>
        <w:rPr>
          <w:rFonts w:hAnsi="宋体" w:cs="Times New Roman"/>
          <w:b/>
          <w:sz w:val="24"/>
        </w:rPr>
        <w:t>)</w:t>
      </w:r>
      <w:r>
        <w:rPr>
          <w:rFonts w:ascii="Times New Roman" w:hAnsi="Times New Roman" w:eastAsia="楷体_GB2312" w:cs="Times New Roman"/>
          <w:b/>
          <w:sz w:val="24"/>
        </w:rPr>
        <w:t>问第一小问</w:t>
      </w:r>
      <w:r>
        <w:rPr>
          <w:rFonts w:hint="eastAsia" w:hAnsi="宋体" w:cs="MingLiU_HKSCS"/>
          <w:b/>
          <w:sz w:val="24"/>
        </w:rPr>
        <w:t>，</w:t>
      </w:r>
      <w:r>
        <w:rPr>
          <w:rFonts w:ascii="Times New Roman" w:hAnsi="Times New Roman" w:eastAsia="楷体_GB2312" w:cs="Times New Roman"/>
          <w:b/>
          <w:sz w:val="24"/>
        </w:rPr>
        <w:t>根据材料</w:t>
      </w:r>
      <w:r>
        <w:rPr>
          <w:rFonts w:hAnsi="宋体" w:cs="Times New Roman"/>
          <w:b/>
          <w:sz w:val="24"/>
        </w:rPr>
        <w:t>“</w:t>
      </w:r>
      <w:r>
        <w:rPr>
          <w:rFonts w:ascii="Times New Roman" w:hAnsi="Times New Roman" w:eastAsia="楷体_GB2312" w:cs="Times New Roman"/>
          <w:b/>
          <w:sz w:val="24"/>
        </w:rPr>
        <w:t>摒弃用人制度上的</w:t>
      </w:r>
      <w:r>
        <w:rPr>
          <w:rFonts w:hAnsi="宋体" w:cs="Times New Roman"/>
          <w:b/>
          <w:sz w:val="24"/>
        </w:rPr>
        <w:t>‘</w:t>
      </w:r>
      <w:r>
        <w:rPr>
          <w:rFonts w:ascii="Times New Roman" w:hAnsi="Times New Roman" w:eastAsia="楷体_GB2312" w:cs="Times New Roman"/>
          <w:b/>
          <w:sz w:val="24"/>
        </w:rPr>
        <w:t>恩赐</w:t>
      </w:r>
      <w:r>
        <w:rPr>
          <w:rFonts w:hAnsi="宋体" w:cs="Times New Roman"/>
          <w:b/>
          <w:sz w:val="24"/>
        </w:rPr>
        <w:t>’</w:t>
      </w:r>
      <w:r>
        <w:rPr>
          <w:rFonts w:ascii="Times New Roman" w:hAnsi="Times New Roman" w:eastAsia="楷体_GB2312" w:cs="Times New Roman"/>
          <w:b/>
          <w:sz w:val="24"/>
        </w:rPr>
        <w:t>主义</w:t>
      </w:r>
      <w:r>
        <w:rPr>
          <w:rFonts w:hint="eastAsia" w:hAnsi="宋体" w:cs="MingLiU_HKSCS"/>
          <w:b/>
          <w:sz w:val="24"/>
        </w:rPr>
        <w:t>，</w:t>
      </w:r>
      <w:r>
        <w:rPr>
          <w:rFonts w:ascii="Times New Roman" w:hAnsi="Times New Roman" w:eastAsia="楷体_GB2312" w:cs="Times New Roman"/>
          <w:b/>
          <w:sz w:val="24"/>
        </w:rPr>
        <w:t>实行考试任用制度</w:t>
      </w:r>
      <w:r>
        <w:rPr>
          <w:rFonts w:hAnsi="宋体" w:cs="Times New Roman"/>
          <w:b/>
          <w:sz w:val="24"/>
        </w:rPr>
        <w:t>”</w:t>
      </w:r>
      <w:r>
        <w:rPr>
          <w:rFonts w:ascii="Times New Roman" w:hAnsi="Times New Roman" w:eastAsia="楷体_GB2312" w:cs="Times New Roman"/>
          <w:b/>
          <w:sz w:val="24"/>
        </w:rPr>
        <w:t>得出从</w:t>
      </w:r>
      <w:r>
        <w:rPr>
          <w:rFonts w:hAnsi="宋体" w:cs="Times New Roman"/>
          <w:b/>
          <w:sz w:val="24"/>
        </w:rPr>
        <w:t>“</w:t>
      </w:r>
      <w:r>
        <w:rPr>
          <w:rFonts w:ascii="Times New Roman" w:hAnsi="Times New Roman" w:eastAsia="楷体_GB2312" w:cs="Times New Roman"/>
          <w:b/>
          <w:sz w:val="24"/>
        </w:rPr>
        <w:t>恩赐</w:t>
      </w:r>
      <w:r>
        <w:rPr>
          <w:rFonts w:hAnsi="宋体" w:cs="Times New Roman"/>
          <w:b/>
          <w:sz w:val="24"/>
        </w:rPr>
        <w:t>”</w:t>
      </w:r>
      <w:r>
        <w:rPr>
          <w:rFonts w:ascii="Times New Roman" w:hAnsi="Times New Roman" w:eastAsia="楷体_GB2312" w:cs="Times New Roman"/>
          <w:b/>
          <w:sz w:val="24"/>
        </w:rPr>
        <w:t>主义变为实行考试任用制度。第二小问</w:t>
      </w:r>
      <w:r>
        <w:rPr>
          <w:rFonts w:hint="eastAsia" w:hAnsi="宋体" w:cs="MingLiU_HKSCS"/>
          <w:b/>
          <w:sz w:val="24"/>
        </w:rPr>
        <w:t>，</w:t>
      </w:r>
      <w:r>
        <w:rPr>
          <w:rFonts w:ascii="Times New Roman" w:hAnsi="Times New Roman" w:eastAsia="楷体_GB2312" w:cs="Times New Roman"/>
          <w:b/>
          <w:sz w:val="24"/>
        </w:rPr>
        <w:t>根据材料</w:t>
      </w:r>
      <w:r>
        <w:rPr>
          <w:rFonts w:hAnsi="宋体" w:cs="Times New Roman"/>
          <w:b/>
          <w:sz w:val="24"/>
        </w:rPr>
        <w:t>“</w:t>
      </w:r>
      <w:r>
        <w:rPr>
          <w:rFonts w:ascii="Times New Roman" w:hAnsi="Times New Roman" w:eastAsia="楷体_GB2312" w:cs="Times New Roman"/>
          <w:b/>
          <w:sz w:val="24"/>
        </w:rPr>
        <w:t>西方的文官制度最早起源于英国</w:t>
      </w:r>
      <w:r>
        <w:rPr>
          <w:rFonts w:hint="eastAsia" w:hAnsi="宋体" w:cs="MingLiU_HKSCS"/>
          <w:b/>
          <w:sz w:val="24"/>
        </w:rPr>
        <w:t>，</w:t>
      </w:r>
      <w:r>
        <w:rPr>
          <w:rFonts w:ascii="Times New Roman" w:hAnsi="Times New Roman" w:eastAsia="楷体_GB2312" w:cs="Times New Roman"/>
          <w:b/>
          <w:sz w:val="24"/>
        </w:rPr>
        <w:t>是随着资本主义政治、经济不断发展而逐步建立和发展起来的</w:t>
      </w:r>
      <w:r>
        <w:rPr>
          <w:rFonts w:hAnsi="宋体" w:cs="Times New Roman"/>
          <w:b/>
          <w:sz w:val="24"/>
        </w:rPr>
        <w:t>”</w:t>
      </w:r>
      <w:r>
        <w:rPr>
          <w:rFonts w:ascii="Times New Roman" w:hAnsi="Times New Roman" w:eastAsia="楷体_GB2312" w:cs="Times New Roman"/>
          <w:b/>
          <w:sz w:val="24"/>
        </w:rPr>
        <w:t>并结合所学知识得出英国资本主义制度的确立和发展；工业革命的完成；根据材料</w:t>
      </w:r>
      <w:r>
        <w:rPr>
          <w:rFonts w:hAnsi="宋体" w:cs="Times New Roman"/>
          <w:b/>
          <w:sz w:val="24"/>
        </w:rPr>
        <w:t>“</w:t>
      </w:r>
      <w:r>
        <w:rPr>
          <w:rFonts w:ascii="Times New Roman" w:hAnsi="Times New Roman" w:eastAsia="楷体_GB2312" w:cs="Times New Roman"/>
          <w:b/>
          <w:sz w:val="24"/>
        </w:rPr>
        <w:t>摒弃用人制度上的</w:t>
      </w:r>
      <w:r>
        <w:rPr>
          <w:rFonts w:hAnsi="宋体" w:cs="Times New Roman"/>
          <w:b/>
          <w:sz w:val="24"/>
        </w:rPr>
        <w:t>‘</w:t>
      </w:r>
      <w:r>
        <w:rPr>
          <w:rFonts w:ascii="Times New Roman" w:hAnsi="Times New Roman" w:eastAsia="楷体_GB2312" w:cs="Times New Roman"/>
          <w:b/>
          <w:sz w:val="24"/>
        </w:rPr>
        <w:t>恩赐</w:t>
      </w:r>
      <w:r>
        <w:rPr>
          <w:rFonts w:hAnsi="宋体" w:cs="Times New Roman"/>
          <w:b/>
          <w:sz w:val="24"/>
        </w:rPr>
        <w:t>’</w:t>
      </w:r>
      <w:r>
        <w:rPr>
          <w:rFonts w:ascii="Times New Roman" w:hAnsi="Times New Roman" w:eastAsia="楷体_GB2312" w:cs="Times New Roman"/>
          <w:b/>
          <w:sz w:val="24"/>
        </w:rPr>
        <w:t>主义</w:t>
      </w:r>
      <w:r>
        <w:rPr>
          <w:rFonts w:hint="eastAsia" w:hAnsi="宋体" w:cs="MingLiU_HKSCS"/>
          <w:b/>
          <w:sz w:val="24"/>
        </w:rPr>
        <w:t>，</w:t>
      </w:r>
      <w:r>
        <w:rPr>
          <w:rFonts w:ascii="Times New Roman" w:hAnsi="Times New Roman" w:eastAsia="楷体_GB2312" w:cs="Times New Roman"/>
          <w:b/>
          <w:sz w:val="24"/>
        </w:rPr>
        <w:t>实行考试任用制度</w:t>
      </w:r>
      <w:r>
        <w:rPr>
          <w:rFonts w:hAnsi="宋体" w:cs="Times New Roman"/>
          <w:b/>
          <w:sz w:val="24"/>
        </w:rPr>
        <w:t>”</w:t>
      </w:r>
      <w:r>
        <w:rPr>
          <w:rFonts w:ascii="Times New Roman" w:hAnsi="Times New Roman" w:eastAsia="楷体_GB2312" w:cs="Times New Roman"/>
          <w:b/>
          <w:sz w:val="24"/>
        </w:rPr>
        <w:t>并结合所学知识得出旧的官吏任用制度不能适应社会发展；结合所学知识得出受中国科举制</w:t>
      </w:r>
      <w:r>
        <w:rPr>
          <w:rFonts w:hint="eastAsia" w:ascii="Times New Roman" w:hAnsi="Times New Roman" w:eastAsia="楷体_GB2312" w:cs="Times New Roman"/>
          <w:b/>
          <w:sz w:val="24"/>
        </w:rPr>
        <w:t>的影响。第</w:t>
      </w:r>
      <w:r>
        <w:rPr>
          <w:rFonts w:hint="eastAsia" w:hAnsi="宋体" w:cs="Times New Roman"/>
          <w:b/>
          <w:sz w:val="24"/>
        </w:rPr>
        <w:t>(</w:t>
      </w:r>
      <w:r>
        <w:rPr>
          <w:rFonts w:ascii="Times New Roman" w:hAnsi="Times New Roman" w:eastAsia="楷体_GB2312" w:cs="Times New Roman"/>
          <w:b/>
          <w:sz w:val="24"/>
        </w:rPr>
        <w:t>2</w:t>
      </w:r>
      <w:r>
        <w:rPr>
          <w:rFonts w:hAnsi="宋体" w:cs="Times New Roman"/>
          <w:b/>
          <w:sz w:val="24"/>
        </w:rPr>
        <w:t>)</w:t>
      </w:r>
      <w:r>
        <w:rPr>
          <w:rFonts w:ascii="Times New Roman" w:hAnsi="Times New Roman" w:eastAsia="楷体_GB2312" w:cs="Times New Roman"/>
          <w:b/>
          <w:sz w:val="24"/>
        </w:rPr>
        <w:t>问第一小问</w:t>
      </w:r>
      <w:r>
        <w:rPr>
          <w:rFonts w:hint="eastAsia" w:hAnsi="宋体" w:cs="MingLiU_HKSCS"/>
          <w:b/>
          <w:sz w:val="24"/>
        </w:rPr>
        <w:t>，</w:t>
      </w:r>
      <w:r>
        <w:rPr>
          <w:rFonts w:ascii="Times New Roman" w:hAnsi="Times New Roman" w:eastAsia="楷体_GB2312" w:cs="Times New Roman"/>
          <w:b/>
          <w:sz w:val="24"/>
        </w:rPr>
        <w:t>根据材料</w:t>
      </w:r>
      <w:r>
        <w:rPr>
          <w:rFonts w:hAnsi="宋体" w:cs="Times New Roman"/>
          <w:b/>
          <w:sz w:val="24"/>
        </w:rPr>
        <w:t>“</w:t>
      </w:r>
      <w:r>
        <w:rPr>
          <w:rFonts w:ascii="Times New Roman" w:hAnsi="Times New Roman" w:eastAsia="楷体_GB2312" w:cs="Times New Roman"/>
          <w:b/>
          <w:sz w:val="24"/>
        </w:rPr>
        <w:t>实行考试任用制度</w:t>
      </w:r>
      <w:r>
        <w:rPr>
          <w:rFonts w:hAnsi="宋体" w:cs="Times New Roman"/>
          <w:b/>
          <w:sz w:val="24"/>
        </w:rPr>
        <w:t>”“</w:t>
      </w:r>
      <w:r>
        <w:rPr>
          <w:rFonts w:ascii="Times New Roman" w:hAnsi="Times New Roman" w:eastAsia="楷体_GB2312" w:cs="Times New Roman"/>
          <w:b/>
          <w:sz w:val="24"/>
        </w:rPr>
        <w:t>1870年</w:t>
      </w:r>
      <w:r>
        <w:rPr>
          <w:rFonts w:hint="eastAsia" w:hAnsi="宋体" w:cs="MingLiU_HKSCS"/>
          <w:b/>
          <w:sz w:val="24"/>
        </w:rPr>
        <w:t>，</w:t>
      </w:r>
      <w:r>
        <w:rPr>
          <w:rFonts w:ascii="Times New Roman" w:hAnsi="Times New Roman" w:eastAsia="楷体_GB2312" w:cs="Times New Roman"/>
          <w:b/>
          <w:sz w:val="24"/>
        </w:rPr>
        <w:t>英国政府又颁布了第二号枢密院令</w:t>
      </w:r>
      <w:r>
        <w:rPr>
          <w:rFonts w:hint="eastAsia" w:hAnsi="宋体" w:cs="MingLiU_HKSCS"/>
          <w:b/>
          <w:sz w:val="24"/>
        </w:rPr>
        <w:t>，</w:t>
      </w:r>
      <w:r>
        <w:rPr>
          <w:rFonts w:ascii="Times New Roman" w:hAnsi="Times New Roman" w:eastAsia="楷体_GB2312" w:cs="Times New Roman"/>
          <w:b/>
          <w:sz w:val="24"/>
        </w:rPr>
        <w:t>对文官的考试、录用、等级结构等重要原则做了进一步的确定和完善</w:t>
      </w:r>
      <w:r>
        <w:rPr>
          <w:rFonts w:hAnsi="宋体" w:cs="Times New Roman"/>
          <w:b/>
          <w:sz w:val="24"/>
        </w:rPr>
        <w:t>”</w:t>
      </w:r>
      <w:r>
        <w:rPr>
          <w:rFonts w:ascii="Times New Roman" w:hAnsi="Times New Roman" w:eastAsia="楷体_GB2312" w:cs="Times New Roman"/>
          <w:b/>
          <w:sz w:val="24"/>
        </w:rPr>
        <w:t>并结合所学知识得出公开竞争</w:t>
      </w:r>
      <w:r>
        <w:rPr>
          <w:rFonts w:hint="eastAsia" w:hAnsi="宋体" w:cs="MingLiU_HKSCS"/>
          <w:b/>
          <w:sz w:val="24"/>
        </w:rPr>
        <w:t>，</w:t>
      </w:r>
      <w:r>
        <w:rPr>
          <w:rFonts w:ascii="Times New Roman" w:hAnsi="Times New Roman" w:eastAsia="楷体_GB2312" w:cs="Times New Roman"/>
          <w:b/>
          <w:sz w:val="24"/>
        </w:rPr>
        <w:t>分级考试</w:t>
      </w:r>
      <w:r>
        <w:rPr>
          <w:rFonts w:hint="eastAsia" w:hAnsi="宋体" w:cs="MingLiU_HKSCS"/>
          <w:b/>
          <w:sz w:val="24"/>
        </w:rPr>
        <w:t>，</w:t>
      </w:r>
      <w:r>
        <w:rPr>
          <w:rFonts w:ascii="Times New Roman" w:hAnsi="Times New Roman" w:eastAsia="楷体_GB2312" w:cs="Times New Roman"/>
          <w:b/>
          <w:sz w:val="24"/>
        </w:rPr>
        <w:t>择优录用；根据材料</w:t>
      </w:r>
      <w:r>
        <w:rPr>
          <w:rFonts w:hAnsi="宋体" w:cs="Times New Roman"/>
          <w:b/>
          <w:sz w:val="24"/>
        </w:rPr>
        <w:t>“</w:t>
      </w:r>
      <w:r>
        <w:rPr>
          <w:rFonts w:ascii="Times New Roman" w:hAnsi="Times New Roman" w:eastAsia="楷体_GB2312" w:cs="Times New Roman"/>
          <w:b/>
          <w:sz w:val="24"/>
        </w:rPr>
        <w:t>报告建议设立常任文官制度</w:t>
      </w:r>
      <w:r>
        <w:rPr>
          <w:rFonts w:hint="eastAsia" w:hAnsi="宋体" w:cs="MingLiU_HKSCS"/>
          <w:b/>
          <w:sz w:val="24"/>
        </w:rPr>
        <w:t>，</w:t>
      </w:r>
      <w:r>
        <w:rPr>
          <w:rFonts w:ascii="Times New Roman" w:hAnsi="Times New Roman" w:eastAsia="楷体_GB2312" w:cs="Times New Roman"/>
          <w:b/>
          <w:sz w:val="24"/>
        </w:rPr>
        <w:t>包括考试、录用文官、重视文官的专业水平、提拔优秀文官考试等</w:t>
      </w:r>
      <w:r>
        <w:rPr>
          <w:rFonts w:hAnsi="宋体" w:cs="Times New Roman"/>
          <w:b/>
          <w:sz w:val="24"/>
        </w:rPr>
        <w:t>”</w:t>
      </w:r>
      <w:r>
        <w:rPr>
          <w:rFonts w:ascii="Times New Roman" w:hAnsi="Times New Roman" w:eastAsia="楷体_GB2312" w:cs="Times New Roman"/>
          <w:b/>
          <w:sz w:val="24"/>
        </w:rPr>
        <w:t>并结合所学知识得出注重德才兼备；结合所学知识得出任用机关独立工作</w:t>
      </w:r>
      <w:r>
        <w:rPr>
          <w:rFonts w:hint="eastAsia" w:hAnsi="宋体" w:cs="MingLiU_HKSCS"/>
          <w:b/>
          <w:sz w:val="24"/>
        </w:rPr>
        <w:t>，</w:t>
      </w:r>
      <w:r>
        <w:rPr>
          <w:rFonts w:ascii="Times New Roman" w:hAnsi="Times New Roman" w:eastAsia="楷体_GB2312" w:cs="Times New Roman"/>
          <w:b/>
          <w:sz w:val="24"/>
        </w:rPr>
        <w:t>不受外力干扰。第二小问</w:t>
      </w:r>
      <w:r>
        <w:rPr>
          <w:rFonts w:hint="eastAsia" w:hAnsi="宋体" w:cs="MingLiU_HKSCS"/>
          <w:b/>
          <w:sz w:val="24"/>
        </w:rPr>
        <w:t>，</w:t>
      </w:r>
      <w:r>
        <w:rPr>
          <w:rFonts w:ascii="Times New Roman" w:hAnsi="Times New Roman" w:eastAsia="楷体_GB2312" w:cs="Times New Roman"/>
          <w:b/>
          <w:sz w:val="24"/>
        </w:rPr>
        <w:t>根据材料</w:t>
      </w:r>
      <w:r>
        <w:rPr>
          <w:rFonts w:hAnsi="宋体" w:cs="Times New Roman"/>
          <w:b/>
          <w:sz w:val="24"/>
        </w:rPr>
        <w:t>“</w:t>
      </w:r>
      <w:r>
        <w:rPr>
          <w:rFonts w:ascii="Times New Roman" w:hAnsi="Times New Roman" w:eastAsia="楷体_GB2312" w:cs="Times New Roman"/>
          <w:b/>
          <w:sz w:val="24"/>
        </w:rPr>
        <w:t>包括考试、录用文官、重视文官的专业水平、提拔优秀文官考试等</w:t>
      </w:r>
      <w:r>
        <w:rPr>
          <w:rFonts w:hAnsi="宋体" w:cs="Times New Roman"/>
          <w:b/>
          <w:sz w:val="24"/>
        </w:rPr>
        <w:t>”</w:t>
      </w:r>
      <w:r>
        <w:rPr>
          <w:rFonts w:ascii="Times New Roman" w:hAnsi="Times New Roman" w:eastAsia="楷体_GB2312" w:cs="Times New Roman"/>
          <w:b/>
          <w:sz w:val="24"/>
        </w:rPr>
        <w:t>并结合所学知识可从有利于选拔高素质的人才、</w:t>
      </w:r>
      <w:r>
        <w:rPr>
          <w:rFonts w:hint="eastAsia" w:ascii="Times New Roman" w:hAnsi="Times New Roman" w:eastAsia="楷体_GB2312" w:cs="Times New Roman"/>
          <w:b/>
          <w:sz w:val="24"/>
        </w:rPr>
        <w:t>提高了政府的工作效率、有利于稳定社会和促进资本主义经济的发展等角度入手；根据材料</w:t>
      </w:r>
      <w:r>
        <w:rPr>
          <w:rFonts w:hint="eastAsia" w:hAnsi="宋体" w:cs="Times New Roman"/>
          <w:b/>
          <w:sz w:val="24"/>
        </w:rPr>
        <w:t>“</w:t>
      </w:r>
      <w:r>
        <w:rPr>
          <w:rFonts w:hint="eastAsia" w:ascii="Times New Roman" w:hAnsi="Times New Roman" w:eastAsia="楷体_GB2312" w:cs="Times New Roman"/>
          <w:b/>
          <w:sz w:val="24"/>
        </w:rPr>
        <w:t>至此</w:t>
      </w:r>
      <w:r>
        <w:rPr>
          <w:rFonts w:hint="eastAsia" w:hAnsi="宋体" w:cs="MingLiU_HKSCS"/>
          <w:b/>
          <w:sz w:val="24"/>
        </w:rPr>
        <w:t>，</w:t>
      </w:r>
      <w:r>
        <w:rPr>
          <w:rFonts w:hint="eastAsia" w:ascii="Times New Roman" w:hAnsi="Times New Roman" w:eastAsia="楷体_GB2312" w:cs="Times New Roman"/>
          <w:b/>
          <w:sz w:val="24"/>
        </w:rPr>
        <w:t>世界近代史上的第一个文官制度在英国正式建立。美国文官制度的建立</w:t>
      </w:r>
      <w:r>
        <w:rPr>
          <w:rFonts w:hint="eastAsia" w:hAnsi="宋体" w:cs="MingLiU_HKSCS"/>
          <w:b/>
          <w:sz w:val="24"/>
        </w:rPr>
        <w:t>，</w:t>
      </w:r>
      <w:r>
        <w:rPr>
          <w:rFonts w:hint="eastAsia" w:ascii="Times New Roman" w:hAnsi="Times New Roman" w:eastAsia="楷体_GB2312" w:cs="Times New Roman"/>
          <w:b/>
          <w:sz w:val="24"/>
        </w:rPr>
        <w:t>经历了和英国大体相同的情况</w:t>
      </w:r>
      <w:r>
        <w:rPr>
          <w:rFonts w:hint="eastAsia" w:hAnsi="宋体" w:cs="Times New Roman"/>
          <w:b/>
          <w:sz w:val="24"/>
        </w:rPr>
        <w:t>”</w:t>
      </w:r>
      <w:r>
        <w:rPr>
          <w:rFonts w:hint="eastAsia" w:ascii="Times New Roman" w:hAnsi="Times New Roman" w:eastAsia="楷体_GB2312" w:cs="Times New Roman"/>
          <w:b/>
          <w:sz w:val="24"/>
        </w:rPr>
        <w:t>得出为其他国家文官制度的建立提供借鉴。</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　</w:t>
      </w:r>
      <w:r>
        <w:rPr>
          <w:rFonts w:hAnsi="宋体" w:cs="Times New Roman"/>
          <w:b/>
          <w:sz w:val="24"/>
        </w:rPr>
        <w:t>(</w:t>
      </w:r>
      <w:r>
        <w:rPr>
          <w:rFonts w:ascii="Times New Roman" w:hAnsi="Times New Roman" w:cs="Times New Roman"/>
          <w:b/>
          <w:sz w:val="24"/>
        </w:rPr>
        <w:t>1</w:t>
      </w:r>
      <w:r>
        <w:rPr>
          <w:rFonts w:hAnsi="宋体" w:cs="Times New Roman"/>
          <w:b/>
          <w:sz w:val="24"/>
        </w:rPr>
        <w:t>)</w:t>
      </w:r>
      <w:r>
        <w:rPr>
          <w:rFonts w:ascii="Times New Roman" w:hAnsi="Times New Roman" w:cs="Times New Roman"/>
          <w:b/>
          <w:sz w:val="24"/>
        </w:rPr>
        <w:t>新变化：从</w:t>
      </w:r>
      <w:r>
        <w:rPr>
          <w:rFonts w:hAnsi="宋体" w:cs="Times New Roman"/>
          <w:b/>
          <w:sz w:val="24"/>
        </w:rPr>
        <w:t>“</w:t>
      </w:r>
      <w:r>
        <w:rPr>
          <w:rFonts w:ascii="Times New Roman" w:hAnsi="Times New Roman" w:cs="Times New Roman"/>
          <w:b/>
          <w:sz w:val="24"/>
        </w:rPr>
        <w:t>恩赐</w:t>
      </w:r>
      <w:r>
        <w:rPr>
          <w:rFonts w:hAnsi="宋体" w:cs="Times New Roman"/>
          <w:b/>
          <w:sz w:val="24"/>
        </w:rPr>
        <w:t>”</w:t>
      </w:r>
      <w:r>
        <w:rPr>
          <w:rFonts w:ascii="Times New Roman" w:hAnsi="Times New Roman" w:cs="Times New Roman"/>
          <w:b/>
          <w:sz w:val="24"/>
        </w:rPr>
        <w:t>主义变为实行考试任用制度。背景：英国资本主义制度的确立和发展；工业革命的完成；旧的官吏任用制度不能适应社会发展；受中国科举制的影响。</w:t>
      </w:r>
      <w:r>
        <w:rPr>
          <w:rFonts w:hAnsi="宋体" w:cs="Times New Roman"/>
          <w:b/>
          <w:sz w:val="24"/>
        </w:rPr>
        <w:t>(</w:t>
      </w:r>
      <w:r>
        <w:rPr>
          <w:rFonts w:ascii="Times New Roman" w:hAnsi="Times New Roman" w:cs="Times New Roman"/>
          <w:b/>
          <w:sz w:val="24"/>
        </w:rPr>
        <w:t>6分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hAnsi="宋体" w:cs="Times New Roman"/>
          <w:b/>
          <w:sz w:val="24"/>
        </w:rPr>
        <w:t>(</w:t>
      </w:r>
      <w:r>
        <w:rPr>
          <w:rFonts w:ascii="Times New Roman" w:hAnsi="Times New Roman" w:cs="Times New Roman"/>
          <w:b/>
          <w:sz w:val="24"/>
        </w:rPr>
        <w:t>2</w:t>
      </w:r>
      <w:r>
        <w:rPr>
          <w:rFonts w:hAnsi="宋体" w:cs="Times New Roman"/>
          <w:b/>
          <w:sz w:val="24"/>
        </w:rPr>
        <w:t>)</w:t>
      </w:r>
      <w:r>
        <w:rPr>
          <w:rFonts w:ascii="Times New Roman" w:hAnsi="Times New Roman" w:cs="Times New Roman"/>
          <w:b/>
          <w:sz w:val="24"/>
        </w:rPr>
        <w:t>特征：公开竞争；分级考试；择优录用；注重德才兼备；任用机关独立工作</w:t>
      </w:r>
      <w:r>
        <w:rPr>
          <w:rFonts w:hint="eastAsia" w:hAnsi="宋体" w:cs="Times New Roman"/>
          <w:b/>
          <w:sz w:val="24"/>
        </w:rPr>
        <w:t>，</w:t>
      </w:r>
      <w:r>
        <w:rPr>
          <w:rFonts w:ascii="Times New Roman" w:hAnsi="Times New Roman" w:cs="Times New Roman"/>
          <w:b/>
          <w:sz w:val="24"/>
        </w:rPr>
        <w:t>不受外力干扰。</w:t>
      </w:r>
      <w:r>
        <w:rPr>
          <w:rFonts w:hint="eastAsia" w:ascii="Times New Roman" w:hAnsi="Times New Roman" w:cs="Times New Roman"/>
          <w:b/>
          <w:sz w:val="24"/>
        </w:rPr>
        <w:t>作用：有利于选拔高素质的人才；提高了政府的工作效率；有利于稳定社会和促进资本主义经济的发展；为其他国家文官制度的建立提供借鉴。</w:t>
      </w:r>
      <w:r>
        <w:rPr>
          <w:rFonts w:hint="eastAsia" w:hAnsi="宋体" w:cs="Times New Roman"/>
          <w:b/>
          <w:sz w:val="24"/>
        </w:rPr>
        <w:t>(</w:t>
      </w:r>
      <w:r>
        <w:rPr>
          <w:rFonts w:ascii="Times New Roman" w:hAnsi="Times New Roman" w:cs="Times New Roman"/>
          <w:b/>
          <w:sz w:val="24"/>
        </w:rPr>
        <w:t>6分</w:t>
      </w:r>
      <w:r>
        <w:rPr>
          <w:rFonts w:hAnsi="宋体" w:cs="Times New Roman"/>
          <w:b/>
          <w:sz w:val="24"/>
        </w:rPr>
        <w:t>)</w:t>
      </w:r>
    </w:p>
    <w:p>
      <w:p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g4ZTc0ZTE1Y2JjNWEwZDA2ODcxZmNhZTAxZGM1NmIifQ=="/>
  </w:docVars>
  <w:rsids>
    <w:rsidRoot w:val="005E2EE3"/>
    <w:rsid w:val="00056C44"/>
    <w:rsid w:val="00060EEF"/>
    <w:rsid w:val="000D3DCD"/>
    <w:rsid w:val="00197923"/>
    <w:rsid w:val="004151FC"/>
    <w:rsid w:val="00514C92"/>
    <w:rsid w:val="005E2EE3"/>
    <w:rsid w:val="008E7EE2"/>
    <w:rsid w:val="008F1728"/>
    <w:rsid w:val="009C72CF"/>
    <w:rsid w:val="00AE71B4"/>
    <w:rsid w:val="00C02FC6"/>
    <w:rsid w:val="134426E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link w:val="8"/>
    <w:unhideWhenUsed/>
    <w:uiPriority w:val="99"/>
    <w:pPr>
      <w:tabs>
        <w:tab w:val="center" w:pos="4153"/>
        <w:tab w:val="right" w:pos="8306"/>
      </w:tabs>
      <w:snapToGrid w:val="0"/>
      <w:jc w:val="left"/>
    </w:pPr>
    <w:rPr>
      <w:kern w:val="0"/>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kern w:val="0"/>
      <w:sz w:val="18"/>
      <w:szCs w:val="18"/>
    </w:rPr>
  </w:style>
  <w:style w:type="character" w:customStyle="1" w:styleId="7">
    <w:name w:val="页眉 Char"/>
    <w:link w:val="4"/>
    <w:semiHidden/>
    <w:uiPriority w:val="99"/>
    <w:rPr>
      <w:sz w:val="18"/>
      <w:szCs w:val="18"/>
      <w:lang w:eastAsia="zh-CN"/>
    </w:rPr>
  </w:style>
  <w:style w:type="character" w:customStyle="1" w:styleId="8">
    <w:name w:val="页脚 Char"/>
    <w:link w:val="3"/>
    <w:semiHidden/>
    <w:uiPriority w:val="99"/>
    <w:rPr>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Pages>
  <Words>11272</Words>
  <Characters>11532</Characters>
  <Lines>83</Lines>
  <Paragraphs>23</Paragraphs>
  <TotalTime>0</TotalTime>
  <ScaleCrop>false</ScaleCrop>
  <LinksUpToDate>false</LinksUpToDate>
  <CharactersWithSpaces>11644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2022-01-09T03:11:00Z</dcterms:created>
  <dc:creator>Windows 用户</dc:creator>
  <cp:lastModifiedBy>abc</cp:lastModifiedBy>
  <dcterms:modified xsi:type="dcterms:W3CDTF">2022-11-30T23:15:12Z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1BA7A5D0F1C74917953F4DF72A652D54</vt:lpwstr>
  </property>
</Properties>
</file>